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3345" w:rsidRDefault="00523345" w:rsidP="00523345">
      <w:pPr>
        <w:tabs>
          <w:tab w:val="left" w:pos="4946"/>
        </w:tabs>
        <w:spacing w:line="360" w:lineRule="auto"/>
        <w:jc w:val="both"/>
        <w:rPr>
          <w:color w:val="000000"/>
        </w:rPr>
      </w:pPr>
      <w:r>
        <w:rPr>
          <w:color w:val="000000"/>
        </w:rPr>
        <w:t xml:space="preserve">                                     </w:t>
      </w:r>
    </w:p>
    <w:p w:rsidR="00523345" w:rsidRDefault="00523345" w:rsidP="00523345">
      <w:pPr>
        <w:tabs>
          <w:tab w:val="left" w:pos="4946"/>
        </w:tabs>
        <w:spacing w:line="360" w:lineRule="auto"/>
        <w:jc w:val="both"/>
        <w:rPr>
          <w:color w:val="000000"/>
        </w:rPr>
      </w:pPr>
      <w:r>
        <w:rPr>
          <w:color w:val="000000"/>
        </w:rPr>
        <w:t xml:space="preserve">                                   </w:t>
      </w:r>
    </w:p>
    <w:p w:rsidR="00523345" w:rsidRPr="00C76D64" w:rsidRDefault="00523345" w:rsidP="00523345">
      <w:pPr>
        <w:tabs>
          <w:tab w:val="left" w:pos="4946"/>
        </w:tabs>
        <w:spacing w:line="360" w:lineRule="auto"/>
        <w:jc w:val="both"/>
        <w:rPr>
          <w:b/>
          <w:color w:val="3366FF"/>
          <w:sz w:val="48"/>
          <w:szCs w:val="48"/>
        </w:rPr>
      </w:pPr>
      <w:r>
        <w:rPr>
          <w:color w:val="3366FF"/>
          <w:sz w:val="48"/>
          <w:szCs w:val="48"/>
        </w:rPr>
        <w:t xml:space="preserve">                 </w:t>
      </w:r>
      <w:r w:rsidRPr="00C76D64">
        <w:rPr>
          <w:color w:val="3366FF"/>
          <w:sz w:val="48"/>
          <w:szCs w:val="48"/>
        </w:rPr>
        <w:t xml:space="preserve"> </w:t>
      </w:r>
      <w:r w:rsidRPr="00C76D64">
        <w:rPr>
          <w:b/>
          <w:color w:val="3366FF"/>
          <w:sz w:val="48"/>
          <w:szCs w:val="48"/>
        </w:rPr>
        <w:t>DIGITAL IMAGE PROCESSING</w:t>
      </w:r>
    </w:p>
    <w:p w:rsidR="00523345" w:rsidRPr="00C76D64" w:rsidRDefault="00523345" w:rsidP="00523345">
      <w:pPr>
        <w:pStyle w:val="Heading3"/>
        <w:tabs>
          <w:tab w:val="left" w:pos="900"/>
          <w:tab w:val="left" w:pos="1620"/>
          <w:tab w:val="left" w:pos="1800"/>
        </w:tabs>
        <w:spacing w:line="360" w:lineRule="auto"/>
        <w:ind w:left="540" w:firstLine="180"/>
        <w:rPr>
          <w:color w:val="993300"/>
          <w:sz w:val="40"/>
          <w:szCs w:val="40"/>
        </w:rPr>
      </w:pPr>
      <w:r>
        <w:rPr>
          <w:color w:val="993300"/>
          <w:sz w:val="40"/>
          <w:szCs w:val="40"/>
        </w:rPr>
        <w:t xml:space="preserve">   </w:t>
      </w:r>
      <w:r w:rsidRPr="00C76D64">
        <w:rPr>
          <w:color w:val="993300"/>
          <w:sz w:val="40"/>
          <w:szCs w:val="40"/>
        </w:rPr>
        <w:t xml:space="preserve">INGENIOUS GOVERNANCE OF </w:t>
      </w:r>
      <w:smartTag w:uri="urn:schemas-microsoft-com:office:smarttags" w:element="place">
        <w:smartTag w:uri="urn:schemas-microsoft-com:office:smarttags" w:element="City">
          <w:r w:rsidRPr="00C76D64">
            <w:rPr>
              <w:color w:val="993300"/>
              <w:sz w:val="40"/>
              <w:szCs w:val="40"/>
            </w:rPr>
            <w:t>BATTLE</w:t>
          </w:r>
        </w:smartTag>
      </w:smartTag>
      <w:r w:rsidRPr="00C76D64">
        <w:rPr>
          <w:color w:val="993300"/>
          <w:sz w:val="40"/>
          <w:szCs w:val="40"/>
        </w:rPr>
        <w:t xml:space="preserve"> TANKS </w:t>
      </w:r>
    </w:p>
    <w:p w:rsidR="00523345" w:rsidRPr="00C76D64" w:rsidRDefault="00523345" w:rsidP="00523345">
      <w:pPr>
        <w:pStyle w:val="Heading3"/>
        <w:tabs>
          <w:tab w:val="left" w:pos="900"/>
          <w:tab w:val="left" w:pos="1620"/>
          <w:tab w:val="left" w:pos="1800"/>
        </w:tabs>
        <w:spacing w:line="360" w:lineRule="auto"/>
        <w:rPr>
          <w:color w:val="993300"/>
          <w:sz w:val="40"/>
          <w:szCs w:val="40"/>
        </w:rPr>
      </w:pPr>
      <w:r w:rsidRPr="00C76D64">
        <w:rPr>
          <w:color w:val="993300"/>
          <w:sz w:val="40"/>
          <w:szCs w:val="40"/>
        </w:rPr>
        <w:t xml:space="preserve">                    </w:t>
      </w:r>
      <w:r>
        <w:rPr>
          <w:color w:val="993300"/>
          <w:sz w:val="40"/>
          <w:szCs w:val="40"/>
        </w:rPr>
        <w:t xml:space="preserve">                       </w:t>
      </w:r>
      <w:r w:rsidRPr="00C76D64">
        <w:rPr>
          <w:color w:val="993300"/>
          <w:sz w:val="40"/>
          <w:szCs w:val="40"/>
        </w:rPr>
        <w:t xml:space="preserve"> USING</w:t>
      </w:r>
    </w:p>
    <w:p w:rsidR="00523345" w:rsidRPr="00C76D64" w:rsidRDefault="00523345" w:rsidP="00523345">
      <w:pPr>
        <w:pStyle w:val="Heading3"/>
        <w:tabs>
          <w:tab w:val="left" w:pos="900"/>
          <w:tab w:val="left" w:pos="1620"/>
          <w:tab w:val="left" w:pos="1800"/>
        </w:tabs>
        <w:spacing w:line="360" w:lineRule="auto"/>
        <w:ind w:left="540" w:firstLine="180"/>
        <w:rPr>
          <w:color w:val="993300"/>
          <w:sz w:val="40"/>
          <w:szCs w:val="40"/>
        </w:rPr>
      </w:pPr>
      <w:r>
        <w:rPr>
          <w:color w:val="993300"/>
          <w:sz w:val="40"/>
          <w:szCs w:val="40"/>
        </w:rPr>
        <w:t xml:space="preserve">   </w:t>
      </w:r>
      <w:r w:rsidRPr="00C76D64">
        <w:rPr>
          <w:color w:val="993300"/>
          <w:sz w:val="40"/>
          <w:szCs w:val="40"/>
        </w:rPr>
        <w:t>MICROCONTROLLER BASED GPS TRACKING</w:t>
      </w:r>
    </w:p>
    <w:p w:rsidR="00523345" w:rsidRDefault="00523345" w:rsidP="00523345">
      <w:pPr>
        <w:autoSpaceDE w:val="0"/>
        <w:autoSpaceDN w:val="0"/>
        <w:adjustRightInd w:val="0"/>
        <w:spacing w:line="360" w:lineRule="auto"/>
        <w:rPr>
          <w:b/>
          <w:bCs/>
        </w:rPr>
      </w:pPr>
    </w:p>
    <w:p w:rsidR="00523345" w:rsidRDefault="00523345" w:rsidP="00523345">
      <w:pPr>
        <w:spacing w:line="360" w:lineRule="auto"/>
        <w:rPr>
          <w:b/>
          <w:sz w:val="32"/>
          <w:szCs w:val="32"/>
        </w:rPr>
      </w:pPr>
      <w:r>
        <w:rPr>
          <w:b/>
        </w:rPr>
        <w:tab/>
      </w:r>
      <w:r>
        <w:rPr>
          <w:b/>
        </w:rPr>
        <w:tab/>
      </w:r>
      <w:r>
        <w:rPr>
          <w:b/>
        </w:rPr>
        <w:tab/>
        <w:t xml:space="preserve">                                                </w:t>
      </w:r>
      <w:r w:rsidRPr="00E47775">
        <w:rPr>
          <w:b/>
          <w:sz w:val="32"/>
          <w:szCs w:val="32"/>
        </w:rPr>
        <w:t>BY</w:t>
      </w:r>
    </w:p>
    <w:p w:rsidR="00523345" w:rsidRDefault="00523345" w:rsidP="00523345">
      <w:pPr>
        <w:spacing w:line="360" w:lineRule="auto"/>
        <w:rPr>
          <w:b/>
          <w:sz w:val="32"/>
          <w:szCs w:val="32"/>
        </w:rPr>
      </w:pPr>
    </w:p>
    <w:p w:rsidR="00523345" w:rsidRDefault="00523345" w:rsidP="00523345">
      <w:pPr>
        <w:spacing w:line="360" w:lineRule="auto"/>
        <w:rPr>
          <w:b/>
          <w:sz w:val="32"/>
          <w:szCs w:val="32"/>
        </w:rPr>
      </w:pPr>
      <w:r>
        <w:rPr>
          <w:b/>
          <w:sz w:val="32"/>
          <w:szCs w:val="32"/>
        </w:rPr>
        <w:t xml:space="preserve">      S.SIREESHA                                                K.VAISHNAVI</w:t>
      </w:r>
    </w:p>
    <w:p w:rsidR="00523345" w:rsidRDefault="00523345" w:rsidP="00523345">
      <w:pPr>
        <w:spacing w:line="360" w:lineRule="auto"/>
        <w:rPr>
          <w:b/>
          <w:sz w:val="32"/>
          <w:szCs w:val="32"/>
        </w:rPr>
      </w:pPr>
      <w:r>
        <w:rPr>
          <w:b/>
          <w:sz w:val="32"/>
          <w:szCs w:val="32"/>
        </w:rPr>
        <w:t xml:space="preserve">      Sireesha.sirigiri@gmail.com                       vaishnavi.koduru@gmail.com               </w:t>
      </w:r>
    </w:p>
    <w:p w:rsidR="00523345" w:rsidRDefault="00523345" w:rsidP="00523345">
      <w:pPr>
        <w:spacing w:line="360" w:lineRule="auto"/>
        <w:rPr>
          <w:b/>
          <w:sz w:val="32"/>
          <w:szCs w:val="32"/>
        </w:rPr>
      </w:pPr>
      <w:r>
        <w:rPr>
          <w:b/>
          <w:sz w:val="32"/>
          <w:szCs w:val="32"/>
        </w:rPr>
        <w:t xml:space="preserve">                                            </w:t>
      </w:r>
    </w:p>
    <w:p w:rsidR="00523345" w:rsidRDefault="00523345" w:rsidP="00523345">
      <w:pPr>
        <w:spacing w:line="360" w:lineRule="auto"/>
        <w:rPr>
          <w:b/>
          <w:sz w:val="32"/>
          <w:szCs w:val="32"/>
        </w:rPr>
      </w:pPr>
      <w:r>
        <w:rPr>
          <w:b/>
          <w:sz w:val="32"/>
          <w:szCs w:val="32"/>
        </w:rPr>
        <w:t xml:space="preserve">                                             B TECH IIIrd YEAR      </w:t>
      </w:r>
    </w:p>
    <w:p w:rsidR="00523345" w:rsidRDefault="00523345" w:rsidP="00523345">
      <w:pPr>
        <w:spacing w:line="360" w:lineRule="auto"/>
        <w:rPr>
          <w:b/>
          <w:sz w:val="32"/>
          <w:szCs w:val="32"/>
        </w:rPr>
      </w:pPr>
      <w:r>
        <w:rPr>
          <w:b/>
          <w:sz w:val="32"/>
          <w:szCs w:val="32"/>
        </w:rPr>
        <w:t xml:space="preserve">         </w:t>
      </w:r>
    </w:p>
    <w:p w:rsidR="00523345" w:rsidRDefault="00523345" w:rsidP="00523345">
      <w:pPr>
        <w:spacing w:line="360" w:lineRule="auto"/>
        <w:rPr>
          <w:b/>
          <w:sz w:val="32"/>
          <w:szCs w:val="32"/>
        </w:rPr>
      </w:pPr>
      <w:r>
        <w:rPr>
          <w:b/>
          <w:sz w:val="32"/>
          <w:szCs w:val="32"/>
        </w:rPr>
        <w:t xml:space="preserve">           </w:t>
      </w:r>
    </w:p>
    <w:p w:rsidR="00523345" w:rsidRPr="00B867A4" w:rsidRDefault="00523345" w:rsidP="00523345">
      <w:pPr>
        <w:spacing w:line="360" w:lineRule="auto"/>
        <w:rPr>
          <w:b/>
          <w:color w:val="000080"/>
          <w:sz w:val="32"/>
          <w:szCs w:val="32"/>
        </w:rPr>
      </w:pPr>
      <w:r>
        <w:rPr>
          <w:b/>
          <w:sz w:val="32"/>
          <w:szCs w:val="32"/>
        </w:rPr>
        <w:t xml:space="preserve">               </w:t>
      </w:r>
      <w:r w:rsidRPr="00B867A4">
        <w:rPr>
          <w:b/>
          <w:color w:val="000080"/>
          <w:sz w:val="32"/>
          <w:szCs w:val="32"/>
        </w:rPr>
        <w:t xml:space="preserve">ELECTRONICS AND COMMUNICATION ENGINEERING        </w:t>
      </w:r>
    </w:p>
    <w:p w:rsidR="00523345" w:rsidRDefault="00523345" w:rsidP="00523345">
      <w:pPr>
        <w:spacing w:line="360" w:lineRule="auto"/>
        <w:rPr>
          <w:b/>
          <w:sz w:val="32"/>
          <w:szCs w:val="32"/>
        </w:rPr>
      </w:pPr>
      <w:r>
        <w:rPr>
          <w:b/>
          <w:sz w:val="32"/>
          <w:szCs w:val="32"/>
        </w:rPr>
        <w:t xml:space="preserve">        </w:t>
      </w:r>
    </w:p>
    <w:p w:rsidR="00523345" w:rsidRDefault="00523345" w:rsidP="00523345">
      <w:pPr>
        <w:spacing w:line="360" w:lineRule="auto"/>
        <w:rPr>
          <w:b/>
          <w:color w:val="339966"/>
          <w:sz w:val="36"/>
          <w:szCs w:val="36"/>
        </w:rPr>
      </w:pPr>
      <w:r>
        <w:rPr>
          <w:b/>
          <w:color w:val="339966"/>
          <w:sz w:val="36"/>
          <w:szCs w:val="36"/>
        </w:rPr>
        <w:t xml:space="preserve">   </w:t>
      </w:r>
    </w:p>
    <w:p w:rsidR="00523345" w:rsidRPr="00B867A4" w:rsidRDefault="00523345" w:rsidP="00523345">
      <w:pPr>
        <w:spacing w:line="360" w:lineRule="auto"/>
        <w:rPr>
          <w:b/>
          <w:color w:val="339966"/>
          <w:sz w:val="40"/>
          <w:szCs w:val="40"/>
        </w:rPr>
      </w:pPr>
      <w:r>
        <w:rPr>
          <w:b/>
          <w:color w:val="339966"/>
          <w:sz w:val="36"/>
          <w:szCs w:val="36"/>
        </w:rPr>
        <w:t xml:space="preserve">       </w:t>
      </w:r>
      <w:smartTag w:uri="urn:schemas-microsoft-com:office:smarttags" w:element="place">
        <w:smartTag w:uri="urn:schemas-microsoft-com:office:smarttags" w:element="PlaceName">
          <w:r w:rsidRPr="00B867A4">
            <w:rPr>
              <w:b/>
              <w:color w:val="339966"/>
              <w:sz w:val="40"/>
              <w:szCs w:val="40"/>
            </w:rPr>
            <w:t>SREE</w:t>
          </w:r>
        </w:smartTag>
        <w:r w:rsidRPr="00B867A4">
          <w:rPr>
            <w:b/>
            <w:color w:val="339966"/>
            <w:sz w:val="40"/>
            <w:szCs w:val="40"/>
          </w:rPr>
          <w:t xml:space="preserve"> </w:t>
        </w:r>
        <w:smartTag w:uri="urn:schemas-microsoft-com:office:smarttags" w:element="PlaceName">
          <w:r w:rsidRPr="00B867A4">
            <w:rPr>
              <w:b/>
              <w:color w:val="339966"/>
              <w:sz w:val="40"/>
              <w:szCs w:val="40"/>
            </w:rPr>
            <w:t>VIDYANIKETHAN</w:t>
          </w:r>
        </w:smartTag>
        <w:r w:rsidRPr="00B867A4">
          <w:rPr>
            <w:b/>
            <w:color w:val="339966"/>
            <w:sz w:val="40"/>
            <w:szCs w:val="40"/>
          </w:rPr>
          <w:t xml:space="preserve"> </w:t>
        </w:r>
        <w:smartTag w:uri="urn:schemas-microsoft-com:office:smarttags" w:element="PlaceName">
          <w:r w:rsidRPr="00B867A4">
            <w:rPr>
              <w:b/>
              <w:color w:val="339966"/>
              <w:sz w:val="40"/>
              <w:szCs w:val="40"/>
            </w:rPr>
            <w:t>ENGINEERING</w:t>
          </w:r>
        </w:smartTag>
        <w:r w:rsidRPr="00B867A4">
          <w:rPr>
            <w:b/>
            <w:color w:val="339966"/>
            <w:sz w:val="40"/>
            <w:szCs w:val="40"/>
          </w:rPr>
          <w:t xml:space="preserve"> </w:t>
        </w:r>
        <w:smartTag w:uri="urn:schemas-microsoft-com:office:smarttags" w:element="PlaceType">
          <w:r w:rsidRPr="00B867A4">
            <w:rPr>
              <w:b/>
              <w:color w:val="339966"/>
              <w:sz w:val="40"/>
              <w:szCs w:val="40"/>
            </w:rPr>
            <w:t>COLLEGE</w:t>
          </w:r>
        </w:smartTag>
      </w:smartTag>
    </w:p>
    <w:p w:rsidR="00523345" w:rsidRDefault="00523345" w:rsidP="00523345">
      <w:pPr>
        <w:spacing w:line="360" w:lineRule="auto"/>
        <w:jc w:val="right"/>
        <w:rPr>
          <w:b/>
        </w:rPr>
      </w:pPr>
    </w:p>
    <w:p w:rsidR="00523345" w:rsidRDefault="00523345" w:rsidP="00523345">
      <w:pPr>
        <w:keepNext/>
        <w:spacing w:line="360" w:lineRule="auto"/>
        <w:outlineLvl w:val="1"/>
        <w:rPr>
          <w:b/>
        </w:rPr>
      </w:pPr>
    </w:p>
    <w:p w:rsidR="00523345" w:rsidRDefault="00523345" w:rsidP="00523345">
      <w:pPr>
        <w:keepNext/>
        <w:spacing w:line="360" w:lineRule="auto"/>
        <w:outlineLvl w:val="1"/>
        <w:rPr>
          <w:b/>
          <w:sz w:val="28"/>
          <w:szCs w:val="28"/>
        </w:rPr>
        <w:sectPr w:rsidR="00523345" w:rsidSect="00523345">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p>
    <w:p w:rsidR="00523345" w:rsidRPr="00523345" w:rsidRDefault="00523345" w:rsidP="00523345">
      <w:pPr>
        <w:keepNext/>
        <w:spacing w:line="360" w:lineRule="auto"/>
        <w:outlineLvl w:val="1"/>
        <w:rPr>
          <w:b/>
          <w:bCs/>
          <w:color w:val="993300"/>
          <w:sz w:val="32"/>
          <w:szCs w:val="32"/>
        </w:rPr>
      </w:pPr>
      <w:r w:rsidRPr="00523345">
        <w:rPr>
          <w:b/>
          <w:color w:val="993300"/>
          <w:sz w:val="32"/>
          <w:szCs w:val="32"/>
        </w:rPr>
        <w:lastRenderedPageBreak/>
        <w:t>ABSTRACT:</w:t>
      </w:r>
    </w:p>
    <w:p w:rsidR="00523345" w:rsidRPr="00523345" w:rsidRDefault="00523345" w:rsidP="00523345">
      <w:pPr>
        <w:keepNext/>
        <w:spacing w:line="360" w:lineRule="auto"/>
        <w:ind w:firstLine="720"/>
        <w:outlineLvl w:val="1"/>
        <w:rPr>
          <w:bCs/>
        </w:rPr>
      </w:pPr>
      <w:r w:rsidRPr="00523345">
        <w:t>The main objective is to automate the vehicles so that they relieve us of our headache in sneaking our way through heavy traffic. As a primary step, this automation is implemented in a battle tank where driving the vehicle is relatively simple. Besides, the battle tank does not have a steering.  All that the battle tank uses for its driving are the two tracking sticks.</w:t>
      </w:r>
    </w:p>
    <w:p w:rsidR="00523345" w:rsidRPr="00523345" w:rsidRDefault="00523345" w:rsidP="00523345">
      <w:pPr>
        <w:spacing w:line="360" w:lineRule="auto"/>
        <w:jc w:val="both"/>
      </w:pPr>
      <w:r w:rsidRPr="00523345">
        <w:t xml:space="preserve">         In this project we the GPS receiver 9312B for navigational management features to guide the tank through the path that it is supposed to tread. The output of the receiver is fed to the microcontroller which is programmed in such a way so as to compare whether the range is zero. When the range is zero it deciphers the turn it has to undertake. The required turn is accomplished with the microcontroller generating the appropriate byte to control the stepper motor. The microcontroller decides the left or right turn using a special KRASS algorithm. This versatile algorithm exploits the NMEA details of the GPS receiver and makes those details compatible with the microcontroller unit. The microcontroller promptly commands the stepper motor to rotate in the desired direction. The direction the battle tank twirls is also displayed in a LCD for the commander’s convenience. This paper when implemented could assuage the miseries in driving a tank.</w:t>
      </w:r>
      <w:r w:rsidRPr="00523345">
        <w:rPr>
          <w:i/>
        </w:rPr>
        <w:t xml:space="preserve">  </w:t>
      </w:r>
    </w:p>
    <w:p w:rsidR="00523345" w:rsidRPr="00523345" w:rsidRDefault="00523345" w:rsidP="00523345">
      <w:pPr>
        <w:spacing w:line="360" w:lineRule="auto"/>
        <w:jc w:val="both"/>
        <w:rPr>
          <w:i/>
        </w:rPr>
      </w:pPr>
    </w:p>
    <w:p w:rsidR="00523345" w:rsidRPr="00523345" w:rsidRDefault="00523345" w:rsidP="00523345">
      <w:pPr>
        <w:pStyle w:val="Heading2"/>
        <w:spacing w:line="360" w:lineRule="auto"/>
        <w:rPr>
          <w:bCs w:val="0"/>
          <w:i w:val="0"/>
          <w:color w:val="993300"/>
          <w:sz w:val="32"/>
          <w:szCs w:val="32"/>
        </w:rPr>
      </w:pPr>
      <w:r w:rsidRPr="00523345">
        <w:rPr>
          <w:bCs w:val="0"/>
          <w:i w:val="0"/>
          <w:color w:val="993300"/>
          <w:sz w:val="32"/>
          <w:szCs w:val="32"/>
        </w:rPr>
        <w:lastRenderedPageBreak/>
        <w:t>INTRODUCTION:</w:t>
      </w:r>
    </w:p>
    <w:p w:rsidR="00523345" w:rsidRPr="00523345" w:rsidRDefault="00523345" w:rsidP="00523345">
      <w:pPr>
        <w:spacing w:line="360" w:lineRule="auto"/>
        <w:ind w:left="360" w:firstLine="720"/>
        <w:jc w:val="both"/>
      </w:pPr>
      <w:r w:rsidRPr="00523345">
        <w:t>An innovative channel for an age-old concept is what this project is all about. The receiver at the top of the tank helps to navigate the vehicle taking into consideration the proceeding and the following tanks. A GPS receiver is used to plot the precise location of tank. The destination of the tank is sketched and the direction the tank should move is passed as control signal by the microcontroller (8952).The stepper motor is controlled with the aid of the following data from the GPS receiver</w:t>
      </w:r>
    </w:p>
    <w:p w:rsidR="00523345" w:rsidRPr="00523345" w:rsidRDefault="00523345" w:rsidP="00523345">
      <w:pPr>
        <w:numPr>
          <w:ilvl w:val="0"/>
          <w:numId w:val="2"/>
        </w:numPr>
        <w:spacing w:line="360" w:lineRule="auto"/>
      </w:pPr>
      <w:r w:rsidRPr="00523345">
        <w:t>Range.</w:t>
      </w:r>
    </w:p>
    <w:p w:rsidR="00523345" w:rsidRPr="00523345" w:rsidRDefault="00523345" w:rsidP="00523345">
      <w:pPr>
        <w:numPr>
          <w:ilvl w:val="0"/>
          <w:numId w:val="2"/>
        </w:numPr>
        <w:spacing w:line="360" w:lineRule="auto"/>
      </w:pPr>
      <w:r w:rsidRPr="00523345">
        <w:t>Trackling angle.</w:t>
      </w:r>
    </w:p>
    <w:p w:rsidR="00523345" w:rsidRPr="00523345" w:rsidRDefault="00523345" w:rsidP="00523345">
      <w:pPr>
        <w:numPr>
          <w:ilvl w:val="0"/>
          <w:numId w:val="2"/>
        </w:numPr>
        <w:spacing w:line="360" w:lineRule="auto"/>
      </w:pPr>
      <w:r w:rsidRPr="00523345">
        <w:t>steering angle</w:t>
      </w:r>
    </w:p>
    <w:p w:rsidR="00523345" w:rsidRPr="00523345" w:rsidRDefault="00523345" w:rsidP="00523345">
      <w:pPr>
        <w:numPr>
          <w:ilvl w:val="0"/>
          <w:numId w:val="2"/>
        </w:numPr>
        <w:spacing w:line="360" w:lineRule="auto"/>
      </w:pPr>
      <w:r w:rsidRPr="00523345">
        <w:t>cross track error</w:t>
      </w:r>
    </w:p>
    <w:p w:rsidR="00523345" w:rsidRPr="00523345" w:rsidRDefault="00523345" w:rsidP="00523345">
      <w:pPr>
        <w:numPr>
          <w:ilvl w:val="0"/>
          <w:numId w:val="2"/>
        </w:numPr>
        <w:spacing w:line="360" w:lineRule="auto"/>
      </w:pPr>
      <w:r w:rsidRPr="00523345">
        <w:t>group speed</w:t>
      </w:r>
    </w:p>
    <w:p w:rsidR="00523345" w:rsidRPr="00523345" w:rsidRDefault="00523345" w:rsidP="00523345">
      <w:pPr>
        <w:spacing w:line="360" w:lineRule="auto"/>
        <w:jc w:val="both"/>
      </w:pPr>
      <w:r w:rsidRPr="00523345">
        <w:t>The way points where the tank should change path are fed to the GPS receiver. When that particular way point is encountered the microcontroller comprehends that the tank should turn and activates the particular lever. The LAT/LON position of the places where the tank should stop is given as the way-point. When the place is reached the stepper motor is given control signal to activate the lever for the certain amount of time summoned by a delay routine.</w:t>
      </w:r>
    </w:p>
    <w:p w:rsidR="00523345" w:rsidRPr="00523345" w:rsidRDefault="00523345" w:rsidP="00523345">
      <w:pPr>
        <w:spacing w:line="360" w:lineRule="auto"/>
      </w:pPr>
    </w:p>
    <w:p w:rsidR="00523345" w:rsidRDefault="00523345" w:rsidP="00523345">
      <w:pPr>
        <w:spacing w:line="360" w:lineRule="auto"/>
        <w:rPr>
          <w:b/>
          <w:color w:val="993300"/>
          <w:sz w:val="28"/>
          <w:szCs w:val="28"/>
        </w:rPr>
      </w:pPr>
      <w:r w:rsidRPr="00523345">
        <w:rPr>
          <w:b/>
          <w:color w:val="993300"/>
          <w:sz w:val="28"/>
          <w:szCs w:val="28"/>
        </w:rPr>
        <w:t xml:space="preserve"> </w:t>
      </w:r>
    </w:p>
    <w:p w:rsidR="00523345" w:rsidRDefault="00523345" w:rsidP="00523345">
      <w:pPr>
        <w:spacing w:line="360" w:lineRule="auto"/>
        <w:rPr>
          <w:b/>
          <w:color w:val="993300"/>
          <w:sz w:val="28"/>
          <w:szCs w:val="28"/>
        </w:rPr>
      </w:pPr>
    </w:p>
    <w:p w:rsidR="00523345" w:rsidRPr="00523345" w:rsidRDefault="00523345" w:rsidP="00523345">
      <w:pPr>
        <w:spacing w:line="360" w:lineRule="auto"/>
        <w:rPr>
          <w:color w:val="993300"/>
          <w:sz w:val="28"/>
          <w:szCs w:val="28"/>
        </w:rPr>
      </w:pPr>
      <w:r w:rsidRPr="00523345">
        <w:rPr>
          <w:b/>
          <w:color w:val="993300"/>
          <w:sz w:val="28"/>
          <w:szCs w:val="28"/>
        </w:rPr>
        <w:lastRenderedPageBreak/>
        <w:t>GLOBAL POSITIONING SYSTEM:</w:t>
      </w:r>
    </w:p>
    <w:p w:rsidR="00523345" w:rsidRPr="00523345" w:rsidRDefault="00523345" w:rsidP="00523345">
      <w:pPr>
        <w:pStyle w:val="Footer"/>
        <w:tabs>
          <w:tab w:val="clear" w:pos="4320"/>
          <w:tab w:val="clear" w:pos="8640"/>
        </w:tabs>
        <w:spacing w:line="360" w:lineRule="auto"/>
        <w:ind w:firstLine="720"/>
        <w:jc w:val="both"/>
      </w:pPr>
      <w:r w:rsidRPr="00523345">
        <w:t xml:space="preserve">  GPS refers to the group of 24 satellites rotating around the earth at an altitude of 20,200 km. above the mean sea level. This helped to locate any receiver at any point on the earth. The GPS receives the communication from the satellites and know the way we wish it to be.</w:t>
      </w:r>
    </w:p>
    <w:p w:rsidR="00523345" w:rsidRPr="00523345" w:rsidRDefault="00523345" w:rsidP="00523345">
      <w:pPr>
        <w:pStyle w:val="Footer"/>
        <w:tabs>
          <w:tab w:val="clear" w:pos="4320"/>
          <w:tab w:val="clear" w:pos="8640"/>
        </w:tabs>
        <w:spacing w:line="360" w:lineRule="auto"/>
        <w:jc w:val="both"/>
      </w:pPr>
      <w:r w:rsidRPr="00523345">
        <w:rPr>
          <w:bCs/>
        </w:rPr>
        <w:tab/>
      </w:r>
      <w:r w:rsidRPr="00523345">
        <w:rPr>
          <w:bCs/>
        </w:rPr>
        <w:tab/>
      </w:r>
      <w:r w:rsidRPr="00523345">
        <w:t>The GPS receiver we use is GPS 9321B, a satellite based global positioning and navigational system that works on GPS satellite constellation. All the satellites of the GPS transmit on 1575.42 MHz (L1) with CV/N coded 1025 KHz data and the receiver works on the signal. This GPS receiver effectively provides following details:</w:t>
      </w:r>
    </w:p>
    <w:p w:rsidR="00523345" w:rsidRPr="00523345" w:rsidRDefault="00523345" w:rsidP="00523345">
      <w:pPr>
        <w:pStyle w:val="Footer"/>
        <w:tabs>
          <w:tab w:val="clear" w:pos="4320"/>
          <w:tab w:val="clear" w:pos="8640"/>
          <w:tab w:val="num" w:pos="720"/>
        </w:tabs>
        <w:spacing w:line="360" w:lineRule="auto"/>
        <w:jc w:val="both"/>
      </w:pPr>
      <w:r w:rsidRPr="00523345">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7" o:title="bd14565_"/>
          </v:shape>
        </w:pict>
      </w:r>
      <w:r w:rsidRPr="00523345">
        <w:tab/>
        <w:t>User position information, Local time and UTC.</w:t>
      </w:r>
    </w:p>
    <w:p w:rsidR="00523345" w:rsidRPr="00523345" w:rsidRDefault="00523345" w:rsidP="00523345">
      <w:pPr>
        <w:pStyle w:val="Footer"/>
        <w:tabs>
          <w:tab w:val="clear" w:pos="4320"/>
          <w:tab w:val="clear" w:pos="8640"/>
          <w:tab w:val="num" w:pos="720"/>
        </w:tabs>
        <w:spacing w:line="360" w:lineRule="auto"/>
      </w:pPr>
      <w:r w:rsidRPr="00523345">
        <w:pict>
          <v:shape id="_x0000_i1026" type="#_x0000_t75" style="width:11.25pt;height:11.25pt" o:bullet="t">
            <v:imagedata r:id="rId7" o:title="bd14565_"/>
          </v:shape>
        </w:pict>
      </w:r>
      <w:r w:rsidRPr="00523345">
        <w:tab/>
        <w:t>Navigational management features.</w:t>
      </w:r>
    </w:p>
    <w:p w:rsidR="00523345" w:rsidRPr="00523345" w:rsidRDefault="00523345" w:rsidP="00523345">
      <w:pPr>
        <w:pStyle w:val="Footer"/>
        <w:tabs>
          <w:tab w:val="clear" w:pos="4320"/>
          <w:tab w:val="clear" w:pos="8640"/>
          <w:tab w:val="num" w:pos="720"/>
        </w:tabs>
        <w:spacing w:line="360" w:lineRule="auto"/>
        <w:ind w:left="720" w:hanging="720"/>
      </w:pPr>
      <w:r w:rsidRPr="00523345">
        <w:pict>
          <v:shape id="_x0000_i1027" type="#_x0000_t75" style="width:11.25pt;height:11.25pt" o:bullet="t">
            <v:imagedata r:id="rId7" o:title="bd14565_"/>
          </v:shape>
        </w:pict>
      </w:r>
      <w:r w:rsidRPr="00523345">
        <w:tab/>
        <w:t>IGRS, Lat/Lon or UTM modes with previous position set with default mode.</w:t>
      </w:r>
    </w:p>
    <w:p w:rsidR="00523345" w:rsidRPr="00523345" w:rsidRDefault="00523345" w:rsidP="00523345">
      <w:pPr>
        <w:pStyle w:val="Footer"/>
        <w:tabs>
          <w:tab w:val="clear" w:pos="4320"/>
          <w:tab w:val="clear" w:pos="8640"/>
          <w:tab w:val="num" w:pos="720"/>
        </w:tabs>
        <w:spacing w:line="360" w:lineRule="auto"/>
        <w:ind w:left="720" w:hanging="720"/>
      </w:pPr>
      <w:r w:rsidRPr="00523345">
        <w:pict>
          <v:shape id="_x0000_i1028" type="#_x0000_t75" style="width:11.25pt;height:11.25pt" o:bullet="t">
            <v:imagedata r:id="rId7" o:title="bd14565_"/>
          </v:shape>
        </w:pict>
      </w:r>
      <w:r w:rsidRPr="00523345">
        <w:tab/>
        <w:t>Receiver system designed to provide acquisition on starter with fast      updating. Flash RAM to save power.</w:t>
      </w:r>
    </w:p>
    <w:p w:rsidR="00523345" w:rsidRPr="00523345" w:rsidRDefault="00523345" w:rsidP="00523345">
      <w:pPr>
        <w:pStyle w:val="Footer"/>
        <w:tabs>
          <w:tab w:val="clear" w:pos="4320"/>
          <w:tab w:val="clear" w:pos="8640"/>
          <w:tab w:val="num" w:pos="720"/>
        </w:tabs>
        <w:spacing w:line="360" w:lineRule="auto"/>
      </w:pPr>
      <w:r w:rsidRPr="00523345">
        <w:pict>
          <v:shape id="_x0000_i1029" type="#_x0000_t75" style="width:11.25pt;height:11.25pt" o:bullet="t">
            <v:imagedata r:id="rId7" o:title="bd14565_"/>
          </v:shape>
        </w:pict>
      </w:r>
      <w:r w:rsidRPr="00523345">
        <w:tab/>
        <w:t>IGRS provides current heading, time, date, ground speed, etc.</w:t>
      </w:r>
    </w:p>
    <w:p w:rsidR="00523345" w:rsidRPr="00523345" w:rsidRDefault="00523345" w:rsidP="00523345">
      <w:pPr>
        <w:pStyle w:val="Footer"/>
        <w:tabs>
          <w:tab w:val="clear" w:pos="4320"/>
          <w:tab w:val="clear" w:pos="8640"/>
          <w:tab w:val="num" w:pos="720"/>
        </w:tabs>
        <w:spacing w:line="360" w:lineRule="auto"/>
        <w:ind w:left="720" w:hanging="720"/>
      </w:pPr>
      <w:r w:rsidRPr="00523345">
        <w:pict>
          <v:shape id="_x0000_i1030" type="#_x0000_t75" style="width:11.25pt;height:11.25pt" o:bullet="t">
            <v:imagedata r:id="rId7" o:title="bd14565_"/>
          </v:shape>
        </w:pict>
      </w:r>
      <w:r w:rsidRPr="00523345">
        <w:tab/>
        <w:t xml:space="preserve"> Built in signal processing uses correlation techniques to get navigational information.</w:t>
      </w:r>
    </w:p>
    <w:p w:rsidR="00523345" w:rsidRPr="00523345" w:rsidRDefault="00523345" w:rsidP="00523345">
      <w:pPr>
        <w:pStyle w:val="Footer"/>
        <w:tabs>
          <w:tab w:val="clear" w:pos="4320"/>
          <w:tab w:val="clear" w:pos="8640"/>
          <w:tab w:val="num" w:pos="720"/>
        </w:tabs>
        <w:spacing w:line="360" w:lineRule="auto"/>
      </w:pPr>
      <w:r w:rsidRPr="00523345">
        <w:pict>
          <v:shape id="_x0000_i1031" type="#_x0000_t75" style="width:11.25pt;height:11.25pt" o:bullet="t">
            <v:imagedata r:id="rId7" o:title="bd14565_"/>
          </v:shape>
        </w:pict>
      </w:r>
      <w:r w:rsidRPr="00523345">
        <w:tab/>
        <w:t xml:space="preserve"> Computed information is available in RS232 port.</w:t>
      </w:r>
    </w:p>
    <w:p w:rsidR="00523345" w:rsidRPr="00523345" w:rsidRDefault="00523345" w:rsidP="00523345">
      <w:pPr>
        <w:pStyle w:val="Footer"/>
        <w:tabs>
          <w:tab w:val="clear" w:pos="4320"/>
          <w:tab w:val="clear" w:pos="8640"/>
          <w:tab w:val="num" w:pos="720"/>
        </w:tabs>
        <w:spacing w:line="360" w:lineRule="auto"/>
      </w:pPr>
    </w:p>
    <w:p w:rsidR="00523345" w:rsidRPr="00523345" w:rsidRDefault="00523345" w:rsidP="00523345">
      <w:pPr>
        <w:pStyle w:val="Footer"/>
        <w:tabs>
          <w:tab w:val="clear" w:pos="4320"/>
          <w:tab w:val="clear" w:pos="8640"/>
          <w:tab w:val="num" w:pos="720"/>
        </w:tabs>
        <w:spacing w:line="360" w:lineRule="auto"/>
        <w:rPr>
          <w:b/>
        </w:rPr>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num="2" w:space="720" w:equalWidth="0">
            <w:col w:w="4946" w:space="720"/>
            <w:col w:w="4946"/>
          </w:cols>
          <w:docGrid w:linePitch="360"/>
        </w:sectPr>
      </w:pPr>
    </w:p>
    <w:p w:rsidR="00523345" w:rsidRPr="00523345" w:rsidRDefault="00523345" w:rsidP="00523345">
      <w:pPr>
        <w:pStyle w:val="Footer"/>
        <w:tabs>
          <w:tab w:val="clear" w:pos="4320"/>
          <w:tab w:val="clear" w:pos="8640"/>
          <w:tab w:val="num" w:pos="720"/>
        </w:tabs>
        <w:spacing w:line="360" w:lineRule="auto"/>
        <w:rPr>
          <w:b/>
          <w:color w:val="993300"/>
          <w:sz w:val="28"/>
          <w:szCs w:val="28"/>
        </w:rPr>
      </w:pPr>
      <w:r w:rsidRPr="00523345">
        <w:rPr>
          <w:b/>
          <w:color w:val="993300"/>
          <w:sz w:val="28"/>
          <w:szCs w:val="28"/>
        </w:rPr>
        <w:lastRenderedPageBreak/>
        <w:t xml:space="preserve">  SATELLITE   CONFIGURATION: </w:t>
      </w:r>
    </w:p>
    <w:p w:rsidR="00523345" w:rsidRPr="00523345" w:rsidRDefault="00523345" w:rsidP="00523345">
      <w:pPr>
        <w:pStyle w:val="Footer"/>
        <w:tabs>
          <w:tab w:val="clear" w:pos="4320"/>
          <w:tab w:val="clear" w:pos="8640"/>
          <w:tab w:val="num" w:pos="720"/>
        </w:tabs>
        <w:spacing w:line="360" w:lineRule="auto"/>
        <w:jc w:val="center"/>
      </w:pPr>
    </w:p>
    <w:p w:rsidR="00523345" w:rsidRPr="00523345" w:rsidRDefault="00523345" w:rsidP="00523345">
      <w:pPr>
        <w:spacing w:line="360" w:lineRule="auto"/>
        <w:jc w:val="center"/>
      </w:pPr>
      <w:r w:rsidRPr="00523345">
        <w:pict>
          <v:shape id="_x0000_i1032" type="#_x0000_t75" style="width:4in;height:192pt">
            <v:imagedata r:id="rId8" o:title="DIAGRAM 123"/>
          </v:shape>
        </w:pict>
      </w:r>
    </w:p>
    <w:p w:rsidR="00523345" w:rsidRPr="00523345" w:rsidRDefault="00523345" w:rsidP="00523345">
      <w:pPr>
        <w:spacing w:line="360" w:lineRule="auto"/>
        <w:jc w:val="center"/>
      </w:pPr>
    </w:p>
    <w:p w:rsidR="00523345" w:rsidRPr="00523345" w:rsidRDefault="00523345" w:rsidP="00523345">
      <w:pPr>
        <w:spacing w:line="360" w:lineRule="auto"/>
        <w:jc w:val="center"/>
        <w:rPr>
          <w:b/>
        </w:rPr>
      </w:pPr>
      <w:r w:rsidRPr="00523345">
        <w:rPr>
          <w:b/>
        </w:rPr>
        <w:t>GPS NOMINAL CONSTELLATION</w:t>
      </w:r>
    </w:p>
    <w:p w:rsidR="00523345" w:rsidRPr="00523345" w:rsidRDefault="00523345" w:rsidP="00523345">
      <w:pPr>
        <w:pStyle w:val="Footer"/>
        <w:tabs>
          <w:tab w:val="clear" w:pos="4320"/>
          <w:tab w:val="clear" w:pos="8640"/>
          <w:tab w:val="num" w:pos="720"/>
        </w:tabs>
        <w:spacing w:line="360" w:lineRule="auto"/>
        <w:jc w:val="center"/>
      </w:pPr>
      <w:r w:rsidRPr="00523345">
        <w:t>24 satellites in 6 orbital planes, 4 satellites in each plane</w:t>
      </w:r>
    </w:p>
    <w:p w:rsidR="00523345" w:rsidRPr="00523345" w:rsidRDefault="00523345" w:rsidP="00523345">
      <w:pPr>
        <w:pStyle w:val="Footer"/>
        <w:tabs>
          <w:tab w:val="clear" w:pos="4320"/>
          <w:tab w:val="clear" w:pos="8640"/>
          <w:tab w:val="num" w:pos="720"/>
        </w:tabs>
        <w:spacing w:line="360" w:lineRule="auto"/>
        <w:jc w:val="center"/>
      </w:pPr>
      <w:r w:rsidRPr="00523345">
        <w:t>20,200 km altitudes, 55 degree inclination</w:t>
      </w:r>
    </w:p>
    <w:p w:rsidR="00523345" w:rsidRPr="00523345" w:rsidRDefault="00523345" w:rsidP="00523345">
      <w:pPr>
        <w:pStyle w:val="Footer"/>
        <w:tabs>
          <w:tab w:val="clear" w:pos="4320"/>
          <w:tab w:val="clear" w:pos="8640"/>
          <w:tab w:val="num" w:pos="720"/>
        </w:tabs>
        <w:spacing w:line="360" w:lineRule="auto"/>
        <w:jc w:val="center"/>
      </w:pPr>
      <w:r w:rsidRPr="00523345">
        <w:lastRenderedPageBreak/>
        <w:pict>
          <v:shape id="_x0000_i1033" type="#_x0000_t75" style="width:366.75pt;height:230.25pt">
            <v:imagedata r:id="rId9" o:title="DIAG 234"/>
          </v:shape>
        </w:pict>
      </w:r>
    </w:p>
    <w:p w:rsidR="00523345" w:rsidRPr="00523345" w:rsidRDefault="00523345" w:rsidP="00523345">
      <w:pPr>
        <w:pStyle w:val="Footer"/>
        <w:tabs>
          <w:tab w:val="clear" w:pos="4320"/>
          <w:tab w:val="clear" w:pos="8640"/>
          <w:tab w:val="num" w:pos="720"/>
        </w:tabs>
        <w:spacing w:line="360" w:lineRule="auto"/>
      </w:pPr>
    </w:p>
    <w:p w:rsidR="00523345" w:rsidRPr="00523345" w:rsidRDefault="00523345" w:rsidP="00523345">
      <w:pPr>
        <w:pStyle w:val="Footer"/>
        <w:tabs>
          <w:tab w:val="clear" w:pos="4320"/>
          <w:tab w:val="clear" w:pos="8640"/>
        </w:tabs>
        <w:spacing w:line="360" w:lineRule="auto"/>
        <w:ind w:left="360"/>
        <w:jc w:val="both"/>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r w:rsidRPr="00523345">
        <w:tab/>
      </w:r>
      <w:r w:rsidRPr="00523345">
        <w:tab/>
      </w:r>
    </w:p>
    <w:p w:rsidR="00523345" w:rsidRPr="00523345" w:rsidRDefault="00523345" w:rsidP="00523345">
      <w:pPr>
        <w:pStyle w:val="Footer"/>
        <w:tabs>
          <w:tab w:val="clear" w:pos="4320"/>
          <w:tab w:val="clear" w:pos="8640"/>
        </w:tabs>
        <w:spacing w:line="360" w:lineRule="auto"/>
        <w:ind w:left="360"/>
        <w:jc w:val="both"/>
      </w:pPr>
      <w:r w:rsidRPr="00523345">
        <w:lastRenderedPageBreak/>
        <w:t>This project exploits the data available on this RS232 port. In GPS system the position of installation in Lat/Lon, geodal height etc., will be provided by satellite constellation as NMEA 0183 standard data protocol. This information shall be available on the RS232 port of the GPS receiver. It communicates @ 4800 bps with one stop bit and with parity none. For the GPS receiver to transmit the NMEA strings through the RS232 port the NMEA mode should be switched on.</w:t>
      </w:r>
    </w:p>
    <w:p w:rsidR="00BC0584" w:rsidRDefault="00523345" w:rsidP="00523345">
      <w:pPr>
        <w:pStyle w:val="Footer"/>
        <w:tabs>
          <w:tab w:val="clear" w:pos="4320"/>
          <w:tab w:val="clear" w:pos="8640"/>
        </w:tabs>
        <w:spacing w:line="360" w:lineRule="auto"/>
        <w:ind w:left="360"/>
        <w:jc w:val="both"/>
      </w:pPr>
      <w:r w:rsidRPr="00523345">
        <w:tab/>
      </w:r>
      <w:r w:rsidRPr="00523345">
        <w:tab/>
        <w:t xml:space="preserve">The determination of position in a GPS may be described as the process of triangulation using the measured range between the user and four or more satellites. The ranges are inferred from the time of propagation of the satellite signals. Four satellites are requested to determine the three </w:t>
      </w:r>
      <w:r w:rsidRPr="00523345">
        <w:lastRenderedPageBreak/>
        <w:t xml:space="preserve">coordinates of position and time. The time is involved in the correction to the receiver clock and is ultimately eliminated from the measurement of position. High precision through the use of atomic clocks carried on – board the satellites. The design of the GPS constellation had the fundamental requirement that at least four satellites must be visible at all times from any point on earth. The orbital configuration approved in 1973 has 24 satellites, consisting of 8 satellites plus one spare in each of three equally spaced orbital planes. The orbital radius was 26,562 km, corresponding to a period of revolution of 12 sidereal hours, with repeating ground traces. A common orbital inclination of 63 was selected to maximize the on-orbit payload mass with launches from the western test range. This </w:t>
      </w:r>
    </w:p>
    <w:p w:rsidR="00BC0584" w:rsidRDefault="00BC0584" w:rsidP="00523345">
      <w:pPr>
        <w:pStyle w:val="Footer"/>
        <w:tabs>
          <w:tab w:val="clear" w:pos="4320"/>
          <w:tab w:val="clear" w:pos="8640"/>
        </w:tabs>
        <w:spacing w:line="360" w:lineRule="auto"/>
        <w:ind w:left="360"/>
        <w:jc w:val="both"/>
      </w:pPr>
    </w:p>
    <w:p w:rsidR="00523345" w:rsidRPr="00523345" w:rsidRDefault="00523345" w:rsidP="00523345">
      <w:pPr>
        <w:pStyle w:val="Footer"/>
        <w:tabs>
          <w:tab w:val="clear" w:pos="4320"/>
          <w:tab w:val="clear" w:pos="8640"/>
        </w:tabs>
        <w:spacing w:line="360" w:lineRule="auto"/>
        <w:ind w:left="360"/>
        <w:jc w:val="both"/>
      </w:pPr>
      <w:r w:rsidRPr="00523345">
        <w:t>configuration ensured between 6 and 11 satellites in view at any time.</w:t>
      </w:r>
    </w:p>
    <w:p w:rsidR="00523345" w:rsidRPr="00523345" w:rsidRDefault="00523345" w:rsidP="00523345">
      <w:pPr>
        <w:pStyle w:val="Footer"/>
        <w:tabs>
          <w:tab w:val="clear" w:pos="4320"/>
          <w:tab w:val="clear" w:pos="8640"/>
        </w:tabs>
        <w:spacing w:line="360" w:lineRule="auto"/>
        <w:ind w:left="360"/>
      </w:pPr>
    </w:p>
    <w:p w:rsidR="00523345" w:rsidRPr="00523345" w:rsidRDefault="00523345" w:rsidP="00523345">
      <w:pPr>
        <w:pStyle w:val="Footer"/>
        <w:tabs>
          <w:tab w:val="clear" w:pos="4320"/>
          <w:tab w:val="clear" w:pos="8640"/>
        </w:tabs>
        <w:spacing w:line="360" w:lineRule="auto"/>
        <w:rPr>
          <w:b/>
          <w:color w:val="993300"/>
          <w:sz w:val="28"/>
          <w:szCs w:val="28"/>
        </w:rPr>
      </w:pPr>
      <w:r w:rsidRPr="00523345">
        <w:rPr>
          <w:b/>
          <w:color w:val="993300"/>
          <w:sz w:val="28"/>
          <w:szCs w:val="28"/>
        </w:rPr>
        <w:t>MEASUREMENTS IN GPS:</w:t>
      </w:r>
    </w:p>
    <w:p w:rsidR="00523345" w:rsidRPr="00523345" w:rsidRDefault="00523345" w:rsidP="00523345">
      <w:pPr>
        <w:pStyle w:val="Footer"/>
        <w:tabs>
          <w:tab w:val="clear" w:pos="4320"/>
          <w:tab w:val="clear" w:pos="8640"/>
        </w:tabs>
        <w:spacing w:line="360" w:lineRule="auto"/>
        <w:rPr>
          <w:b/>
          <w:color w:val="993300"/>
          <w:sz w:val="28"/>
          <w:szCs w:val="28"/>
        </w:rPr>
      </w:pPr>
      <w:smartTag w:uri="urn:schemas-microsoft-com:office:smarttags" w:element="place">
        <w:smartTag w:uri="urn:schemas-microsoft-com:office:smarttags" w:element="PlaceName">
          <w:r w:rsidRPr="00523345">
            <w:rPr>
              <w:b/>
              <w:color w:val="993300"/>
              <w:sz w:val="28"/>
              <w:szCs w:val="28"/>
            </w:rPr>
            <w:t>PSEUDO</w:t>
          </w:r>
        </w:smartTag>
        <w:r w:rsidRPr="00523345">
          <w:rPr>
            <w:b/>
            <w:color w:val="993300"/>
            <w:sz w:val="28"/>
            <w:szCs w:val="28"/>
          </w:rPr>
          <w:t xml:space="preserve"> </w:t>
        </w:r>
        <w:smartTag w:uri="urn:schemas-microsoft-com:office:smarttags" w:element="PlaceType">
          <w:r w:rsidRPr="00523345">
            <w:rPr>
              <w:b/>
              <w:color w:val="993300"/>
              <w:sz w:val="28"/>
              <w:szCs w:val="28"/>
            </w:rPr>
            <w:t>RANGE</w:t>
          </w:r>
        </w:smartTag>
      </w:smartTag>
      <w:r w:rsidRPr="00523345">
        <w:rPr>
          <w:b/>
          <w:color w:val="993300"/>
          <w:sz w:val="28"/>
          <w:szCs w:val="28"/>
        </w:rPr>
        <w:t>:</w:t>
      </w:r>
    </w:p>
    <w:p w:rsidR="00523345" w:rsidRPr="00523345" w:rsidRDefault="00523345" w:rsidP="00523345">
      <w:pPr>
        <w:pStyle w:val="Footer"/>
        <w:tabs>
          <w:tab w:val="clear" w:pos="4320"/>
          <w:tab w:val="clear" w:pos="8640"/>
        </w:tabs>
        <w:spacing w:line="360" w:lineRule="auto"/>
        <w:jc w:val="both"/>
      </w:pPr>
      <w:r w:rsidRPr="00523345">
        <w:tab/>
      </w:r>
      <w:r w:rsidRPr="00523345">
        <w:tab/>
      </w:r>
      <w:r w:rsidRPr="00523345">
        <w:tab/>
        <w:t xml:space="preserve">The fundamental measurement in the GPS is pseudo range. The user equipment receives the PRN code from a satellite and having identified the satellite, generates a replica code. The phase by which the replica code must be shifted in the receiver to maintain maximum relationship with the satellite code, multiplied by the speed of light, is approximately equal to the satellite range. It is called the pseudo range because the measurement must be corrected by a variety of factors to obtain the true range. The Kalman filter has led to improved performance in measuring the true range which is obtained by eliminating the errors.  </w:t>
      </w:r>
    </w:p>
    <w:p w:rsidR="00523345" w:rsidRPr="00523345" w:rsidRDefault="00523345" w:rsidP="00523345">
      <w:pPr>
        <w:pStyle w:val="Footer"/>
        <w:tabs>
          <w:tab w:val="clear" w:pos="4320"/>
          <w:tab w:val="clear" w:pos="8640"/>
        </w:tabs>
        <w:spacing w:line="360" w:lineRule="auto"/>
      </w:pPr>
    </w:p>
    <w:p w:rsidR="00523345" w:rsidRPr="00523345" w:rsidRDefault="00523345" w:rsidP="00523345">
      <w:pPr>
        <w:pStyle w:val="Footer"/>
        <w:tabs>
          <w:tab w:val="clear" w:pos="4320"/>
          <w:tab w:val="clear" w:pos="8640"/>
        </w:tabs>
        <w:spacing w:line="360" w:lineRule="auto"/>
        <w:rPr>
          <w:b/>
          <w:color w:val="993300"/>
          <w:sz w:val="28"/>
          <w:szCs w:val="28"/>
        </w:rPr>
      </w:pPr>
      <w:r w:rsidRPr="00523345">
        <w:rPr>
          <w:b/>
          <w:color w:val="993300"/>
          <w:sz w:val="28"/>
          <w:szCs w:val="28"/>
        </w:rPr>
        <w:t>CARRIER PHASE:</w:t>
      </w:r>
    </w:p>
    <w:p w:rsidR="00523345" w:rsidRPr="00523345" w:rsidRDefault="00523345" w:rsidP="00523345">
      <w:pPr>
        <w:pStyle w:val="Footer"/>
        <w:tabs>
          <w:tab w:val="clear" w:pos="4320"/>
          <w:tab w:val="clear" w:pos="8640"/>
        </w:tabs>
        <w:spacing w:line="360" w:lineRule="auto"/>
        <w:jc w:val="both"/>
      </w:pPr>
      <w:r w:rsidRPr="00523345">
        <w:tab/>
      </w:r>
      <w:r w:rsidRPr="00523345">
        <w:tab/>
      </w:r>
      <w:r w:rsidRPr="00523345">
        <w:tab/>
        <w:t xml:space="preserve">Carrier phase is used to perform measurements with a precision that greatly </w:t>
      </w:r>
      <w:r w:rsidRPr="00523345">
        <w:lastRenderedPageBreak/>
        <w:t>exceeds those based on pseudo range. However, a carrier phase measurement must resolve an internal cycle ambiguity whereas the pseudo range is unmistakable.</w:t>
      </w:r>
    </w:p>
    <w:p w:rsidR="00523345" w:rsidRPr="00523345" w:rsidRDefault="00523345" w:rsidP="00523345">
      <w:pPr>
        <w:pStyle w:val="Footer"/>
        <w:tabs>
          <w:tab w:val="clear" w:pos="4320"/>
          <w:tab w:val="clear" w:pos="8640"/>
        </w:tabs>
        <w:spacing w:line="360" w:lineRule="auto"/>
        <w:jc w:val="both"/>
        <w:rPr>
          <w:b/>
          <w:color w:val="993300"/>
          <w:sz w:val="28"/>
          <w:szCs w:val="28"/>
        </w:rPr>
      </w:pPr>
      <w:r w:rsidRPr="00523345">
        <w:rPr>
          <w:b/>
          <w:bCs/>
          <w:color w:val="993300"/>
          <w:sz w:val="28"/>
          <w:szCs w:val="28"/>
        </w:rPr>
        <w:t>SIGNAL STRUCTURE:</w:t>
      </w:r>
    </w:p>
    <w:p w:rsidR="00523345" w:rsidRPr="00523345" w:rsidRDefault="00523345" w:rsidP="00523345">
      <w:pPr>
        <w:pStyle w:val="Footer"/>
        <w:spacing w:line="360" w:lineRule="auto"/>
        <w:jc w:val="both"/>
        <w:rPr>
          <w:bCs/>
        </w:rPr>
      </w:pPr>
      <w:r w:rsidRPr="00523345">
        <w:rPr>
          <w:bCs/>
        </w:rPr>
        <w:t xml:space="preserve"> </w:t>
      </w:r>
      <w:r w:rsidRPr="00523345">
        <w:rPr>
          <w:bCs/>
        </w:rPr>
        <w:tab/>
        <w:t xml:space="preserve">                            The satellite position at any time is computed in the user’s receiver from the Navigation message that is contained in a 50bps data stream .the orbit is represented for each one hour period by a set of keplerian orbital elements with a Harmonic coefficient arising perturbations, and is updated every four hours.</w:t>
      </w:r>
    </w:p>
    <w:p w:rsidR="00523345" w:rsidRPr="00523345" w:rsidRDefault="00523345" w:rsidP="00523345">
      <w:pPr>
        <w:pStyle w:val="Footer"/>
        <w:spacing w:line="360" w:lineRule="auto"/>
        <w:jc w:val="both"/>
        <w:rPr>
          <w:bCs/>
        </w:rPr>
      </w:pPr>
      <w:r w:rsidRPr="00523345">
        <w:rPr>
          <w:bCs/>
        </w:rPr>
        <w:tab/>
        <w:t xml:space="preserve">                           The data stream is modulated by each of two code division multiple access, spread spectrum pseudorandom noise (PRN) codes; the coarse / acquisition C/A code(Sometimes called the clear access code) and the precision p code. The p code can be encrypted to produce the secure code called the y code, this feature is known anti-spoof (AS) mode. This is intended to defeat deception jamming by adversaries. The C/A code is used for satellite acquisition and for position determination by civil receivers. The P(Y) Code is used by military and other authorized receivers.</w:t>
      </w:r>
    </w:p>
    <w:p w:rsidR="00523345" w:rsidRPr="00523345" w:rsidRDefault="00523345" w:rsidP="00523345">
      <w:pPr>
        <w:pStyle w:val="Footer"/>
        <w:spacing w:line="360" w:lineRule="auto"/>
        <w:jc w:val="both"/>
        <w:rPr>
          <w:bCs/>
        </w:rPr>
      </w:pPr>
    </w:p>
    <w:p w:rsidR="00523345" w:rsidRPr="00523345" w:rsidRDefault="00523345" w:rsidP="00523345">
      <w:pPr>
        <w:spacing w:line="360" w:lineRule="auto"/>
        <w:jc w:val="both"/>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num="2" w:space="720"/>
          <w:docGrid w:linePitch="360"/>
        </w:sectPr>
      </w:pPr>
    </w:p>
    <w:p w:rsidR="00523345" w:rsidRPr="00523345" w:rsidRDefault="00523345" w:rsidP="00523345">
      <w:pPr>
        <w:spacing w:line="360" w:lineRule="auto"/>
        <w:jc w:val="both"/>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p>
    <w:p w:rsidR="00BC0584" w:rsidRPr="00677D66" w:rsidRDefault="00BC0584" w:rsidP="00BC0584">
      <w:pPr>
        <w:spacing w:line="360" w:lineRule="auto"/>
        <w:jc w:val="both"/>
        <w:rPr>
          <w:sz w:val="28"/>
          <w:szCs w:val="28"/>
        </w:rPr>
        <w:sectPr w:rsidR="00BC0584" w:rsidRPr="00677D66"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r w:rsidRPr="00164015">
        <w:lastRenderedPageBreak/>
        <w:pict>
          <v:shape id="_x0000_i1034" type="#_x0000_t75" style="width:6in;height:234pt">
            <v:imagedata r:id="rId10" o:title="f1"/>
          </v:shape>
        </w:pict>
      </w: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r w:rsidRPr="00523345">
        <w:pict>
          <v:shape id="_x0000_i1035" type="#_x0000_t75" style="width:430.5pt;height:219.75pt">
            <v:imagedata r:id="rId11" o:title="f3"/>
          </v:shape>
        </w:pict>
      </w: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BC0584" w:rsidRDefault="00BC0584" w:rsidP="00523345">
      <w:pPr>
        <w:pStyle w:val="Footer"/>
        <w:spacing w:line="360" w:lineRule="auto"/>
        <w:jc w:val="both"/>
        <w:rPr>
          <w:bCs/>
        </w:rPr>
      </w:pPr>
    </w:p>
    <w:p w:rsidR="00523345" w:rsidRPr="00523345" w:rsidRDefault="00523345" w:rsidP="00523345">
      <w:pPr>
        <w:pStyle w:val="Footer"/>
        <w:spacing w:line="360" w:lineRule="auto"/>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num="2" w:space="720"/>
          <w:docGrid w:linePitch="360"/>
        </w:sectPr>
      </w:pPr>
    </w:p>
    <w:p w:rsidR="00523345" w:rsidRPr="00523345" w:rsidRDefault="00523345" w:rsidP="00523345">
      <w:pPr>
        <w:pStyle w:val="Footer"/>
        <w:tabs>
          <w:tab w:val="clear" w:pos="4320"/>
          <w:tab w:val="clear" w:pos="8640"/>
        </w:tabs>
        <w:spacing w:line="360" w:lineRule="auto"/>
        <w:rPr>
          <w:b/>
        </w:rPr>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523345" w:rsidRPr="00523345" w:rsidRDefault="00523345" w:rsidP="00523345">
      <w:pPr>
        <w:pStyle w:val="Footer"/>
        <w:tabs>
          <w:tab w:val="clear" w:pos="4320"/>
          <w:tab w:val="clear" w:pos="8640"/>
        </w:tabs>
        <w:spacing w:line="360" w:lineRule="auto"/>
        <w:rPr>
          <w:color w:val="993300"/>
          <w:sz w:val="28"/>
          <w:szCs w:val="28"/>
        </w:rPr>
      </w:pPr>
      <w:r w:rsidRPr="00523345">
        <w:rPr>
          <w:b/>
          <w:color w:val="993300"/>
          <w:sz w:val="28"/>
          <w:szCs w:val="28"/>
        </w:rPr>
        <w:lastRenderedPageBreak/>
        <w:t>MICROCONTROLLER 89C52:</w:t>
      </w:r>
    </w:p>
    <w:p w:rsidR="00523345" w:rsidRPr="00523345" w:rsidRDefault="00523345" w:rsidP="00523345">
      <w:pPr>
        <w:pStyle w:val="Footer"/>
        <w:tabs>
          <w:tab w:val="clear" w:pos="4320"/>
          <w:tab w:val="clear" w:pos="8640"/>
        </w:tabs>
        <w:spacing w:line="360" w:lineRule="auto"/>
        <w:rPr>
          <w:u w:val="single"/>
        </w:rPr>
      </w:pPr>
    </w:p>
    <w:p w:rsidR="00523345" w:rsidRPr="00523345" w:rsidRDefault="00523345" w:rsidP="00523345">
      <w:pPr>
        <w:pStyle w:val="Footer"/>
        <w:tabs>
          <w:tab w:val="clear" w:pos="4320"/>
          <w:tab w:val="clear" w:pos="8640"/>
        </w:tabs>
        <w:spacing w:line="360" w:lineRule="auto"/>
      </w:pPr>
      <w:r w:rsidRPr="00523345">
        <w:t xml:space="preserve">                             The 8952 microcontroller is the 8951’s “big brother”. It is a slightly more powerful microcontroller, sporting a number of additional features:</w:t>
      </w:r>
    </w:p>
    <w:p w:rsidR="00523345" w:rsidRPr="00523345" w:rsidRDefault="00523345" w:rsidP="00523345">
      <w:pPr>
        <w:pStyle w:val="Footer"/>
        <w:tabs>
          <w:tab w:val="clear" w:pos="4320"/>
          <w:tab w:val="clear" w:pos="8640"/>
          <w:tab w:val="num" w:pos="720"/>
        </w:tabs>
        <w:spacing w:line="360" w:lineRule="auto"/>
      </w:pPr>
      <w:r w:rsidRPr="00523345">
        <w:pict>
          <v:shape id="_x0000_i1036" type="#_x0000_t75" style="width:11.25pt;height:11.25pt" o:bullet="t">
            <v:imagedata r:id="rId7" o:title="bd14565_"/>
          </v:shape>
        </w:pict>
      </w:r>
      <w:r w:rsidRPr="00523345">
        <w:tab/>
        <w:t>256 bytes of internal RAM (compared to 128 in the standard 8951).</w:t>
      </w:r>
    </w:p>
    <w:p w:rsidR="00523345" w:rsidRPr="00523345" w:rsidRDefault="00523345" w:rsidP="00523345">
      <w:pPr>
        <w:pStyle w:val="Footer"/>
        <w:tabs>
          <w:tab w:val="clear" w:pos="4320"/>
          <w:tab w:val="clear" w:pos="8640"/>
          <w:tab w:val="num" w:pos="720"/>
        </w:tabs>
        <w:spacing w:line="360" w:lineRule="auto"/>
        <w:ind w:left="720" w:hanging="720"/>
      </w:pPr>
      <w:r w:rsidRPr="00523345">
        <w:pict>
          <v:shape id="_x0000_i1037" type="#_x0000_t75" style="width:11.25pt;height:11.25pt" o:bullet="t">
            <v:imagedata r:id="rId7" o:title="bd14565_"/>
          </v:shape>
        </w:pict>
      </w:r>
      <w:r w:rsidRPr="00523345">
        <w:tab/>
        <w:t>A third 16 bit timer, capable of a number of new operation modes and 16 bit reloads.</w:t>
      </w:r>
    </w:p>
    <w:p w:rsidR="00523345" w:rsidRPr="00523345" w:rsidRDefault="00523345" w:rsidP="00523345">
      <w:pPr>
        <w:pStyle w:val="Footer"/>
        <w:tabs>
          <w:tab w:val="clear" w:pos="4320"/>
          <w:tab w:val="clear" w:pos="8640"/>
          <w:tab w:val="num" w:pos="720"/>
        </w:tabs>
        <w:spacing w:line="360" w:lineRule="auto"/>
      </w:pPr>
      <w:r w:rsidRPr="00523345">
        <w:pict>
          <v:shape id="_x0000_i1038" type="#_x0000_t75" style="width:11.25pt;height:11.25pt" o:bullet="t">
            <v:imagedata r:id="rId7" o:title="bd14565_"/>
          </v:shape>
        </w:pict>
      </w:r>
      <w:r w:rsidRPr="00523345">
        <w:tab/>
        <w:t xml:space="preserve">Additional SFRs to support the functionality offered by third timer. The main feature is its integrated UART, otherwise known as serial port. The fact is that it is very easy to read </w:t>
      </w:r>
      <w:r w:rsidRPr="00523345">
        <w:lastRenderedPageBreak/>
        <w:t>and write values to the serial port.</w:t>
      </w:r>
      <w:r w:rsidRPr="00523345">
        <w:tab/>
        <w:t>The microcontroller holds the program to decide the direction the tank has to be navigated. The Lat/Lon position to turn from the initial point, the right or left turn to be moved, the angle of rotation to change etc., are implied in the program itself. The conditions are checked and the appropriate decision is taken by the microcontroller program. The resulting information is given to the stepper motor to turn to the exact angle. The microcontroller needs some interfacing device to drive the stepper motor which is needed to turn the angle of navigation of the tank.</w:t>
      </w:r>
    </w:p>
    <w:p w:rsidR="00523345" w:rsidRPr="00523345" w:rsidRDefault="00523345" w:rsidP="00523345">
      <w:pPr>
        <w:pStyle w:val="Footer"/>
        <w:tabs>
          <w:tab w:val="clear" w:pos="4320"/>
          <w:tab w:val="clear" w:pos="8640"/>
        </w:tabs>
        <w:spacing w:line="360" w:lineRule="auto"/>
      </w:pPr>
    </w:p>
    <w:p w:rsidR="00523345" w:rsidRPr="00523345" w:rsidRDefault="00523345" w:rsidP="00523345">
      <w:pPr>
        <w:pStyle w:val="Footer"/>
        <w:tabs>
          <w:tab w:val="clear" w:pos="4320"/>
          <w:tab w:val="clear" w:pos="8640"/>
        </w:tabs>
        <w:spacing w:line="360" w:lineRule="auto"/>
        <w:sectPr w:rsidR="00523345" w:rsidRPr="00523345" w:rsidSect="00F5413E">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num="2" w:space="720"/>
          <w:docGrid w:linePitch="360"/>
        </w:sectPr>
      </w:pPr>
    </w:p>
    <w:p w:rsidR="00523345" w:rsidRPr="00523345" w:rsidRDefault="00523345" w:rsidP="00523345">
      <w:pPr>
        <w:pStyle w:val="Footer"/>
        <w:tabs>
          <w:tab w:val="clear" w:pos="4320"/>
          <w:tab w:val="clear" w:pos="8640"/>
        </w:tabs>
        <w:spacing w:line="360" w:lineRule="auto"/>
      </w:pPr>
    </w:p>
    <w:p w:rsidR="00BC0584" w:rsidRDefault="00BC0584" w:rsidP="00BC0584">
      <w:pPr>
        <w:pStyle w:val="Footer"/>
        <w:spacing w:line="360" w:lineRule="auto"/>
        <w:jc w:val="both"/>
        <w:rPr>
          <w:bCs/>
        </w:rPr>
      </w:pPr>
      <w:r>
        <w:rPr>
          <w:b/>
        </w:rPr>
        <w:t xml:space="preserve">                     </w:t>
      </w:r>
      <w:r w:rsidRPr="00523345">
        <w:rPr>
          <w:bCs/>
        </w:rPr>
        <w:t xml:space="preserve">The C/A code is gold code of register size 10, which has the sequence length of 1023 chips and the chipping rate of 1.023 MHZ and repeats its self every one Milliseconds. (The term “chip” is used instead of “bit” to indicate that the PRN code contains no information) the p code is a long code is a length 2.3547*1014 chips with a </w:t>
      </w:r>
      <w:r w:rsidRPr="00523345">
        <w:rPr>
          <w:bCs/>
        </w:rPr>
        <w:lastRenderedPageBreak/>
        <w:t>chipping rate of 10 times the C/A code, or 10.23 MHZ. at this rate the p code has the period of 38.058 weeks, but it is truncated on a weekly basis so that 38 segments are available for constellation. Each satellite uses a different member of C/A gold code family and a different one-week segment of the p code sequence.</w:t>
      </w:r>
    </w:p>
    <w:p w:rsidR="00BC0584" w:rsidRDefault="00BC0584" w:rsidP="00BC0584">
      <w:pPr>
        <w:pStyle w:val="Footer"/>
        <w:spacing w:line="360" w:lineRule="auto"/>
        <w:jc w:val="both"/>
        <w:rPr>
          <w:bCs/>
        </w:rPr>
        <w:sectPr w:rsidR="00BC0584" w:rsidSect="00BC0584">
          <w:type w:val="continuous"/>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num="2" w:space="720" w:equalWidth="0">
            <w:col w:w="4946" w:space="720"/>
            <w:col w:w="4946"/>
          </w:cols>
          <w:docGrid w:linePitch="360"/>
        </w:sectPr>
      </w:pPr>
    </w:p>
    <w:p w:rsidR="00BC0584" w:rsidRDefault="00BC0584" w:rsidP="00BC0584">
      <w:pPr>
        <w:pStyle w:val="Footer"/>
        <w:spacing w:line="360" w:lineRule="auto"/>
        <w:jc w:val="both"/>
        <w:rPr>
          <w:bCs/>
        </w:rPr>
      </w:pPr>
    </w:p>
    <w:p w:rsidR="00BC0584" w:rsidRDefault="00BC0584" w:rsidP="00BC0584">
      <w:pPr>
        <w:pStyle w:val="Footer"/>
        <w:spacing w:line="360" w:lineRule="auto"/>
        <w:jc w:val="both"/>
        <w:rPr>
          <w:bCs/>
        </w:rPr>
      </w:pPr>
    </w:p>
    <w:p w:rsidR="00BC0584" w:rsidRDefault="00BC0584" w:rsidP="00BC0584">
      <w:pPr>
        <w:pStyle w:val="Footer"/>
        <w:spacing w:line="360" w:lineRule="auto"/>
        <w:jc w:val="both"/>
        <w:rPr>
          <w:bCs/>
        </w:rPr>
      </w:pPr>
    </w:p>
    <w:p w:rsidR="00BC0584" w:rsidRDefault="00BC0584" w:rsidP="00BC0584">
      <w:pPr>
        <w:pStyle w:val="Footer"/>
        <w:spacing w:line="360" w:lineRule="auto"/>
        <w:jc w:val="both"/>
        <w:rPr>
          <w:bCs/>
        </w:rPr>
      </w:pPr>
    </w:p>
    <w:p w:rsidR="00523345" w:rsidRDefault="00523345" w:rsidP="00523345">
      <w:pPr>
        <w:pStyle w:val="Footer"/>
        <w:tabs>
          <w:tab w:val="clear" w:pos="4320"/>
          <w:tab w:val="clear" w:pos="8640"/>
        </w:tabs>
        <w:spacing w:line="360" w:lineRule="auto"/>
        <w:rPr>
          <w:b/>
          <w:color w:val="993300"/>
          <w:sz w:val="28"/>
          <w:szCs w:val="28"/>
        </w:rPr>
      </w:pPr>
    </w:p>
    <w:p w:rsidR="00523345" w:rsidRDefault="00523345" w:rsidP="00523345">
      <w:pPr>
        <w:pStyle w:val="Footer"/>
        <w:tabs>
          <w:tab w:val="clear" w:pos="4320"/>
          <w:tab w:val="clear" w:pos="8640"/>
        </w:tabs>
        <w:spacing w:line="360" w:lineRule="auto"/>
        <w:rPr>
          <w:b/>
          <w:color w:val="993300"/>
          <w:sz w:val="28"/>
          <w:szCs w:val="28"/>
        </w:rPr>
      </w:pPr>
    </w:p>
    <w:p w:rsidR="00BC0584" w:rsidRDefault="00BC0584" w:rsidP="00523345">
      <w:pPr>
        <w:pStyle w:val="Footer"/>
        <w:tabs>
          <w:tab w:val="clear" w:pos="4320"/>
          <w:tab w:val="clear" w:pos="8640"/>
        </w:tabs>
        <w:spacing w:line="360" w:lineRule="auto"/>
        <w:rPr>
          <w:b/>
          <w:color w:val="993300"/>
          <w:sz w:val="28"/>
          <w:szCs w:val="28"/>
        </w:rPr>
      </w:pPr>
    </w:p>
    <w:p w:rsidR="00523345" w:rsidRPr="00523345" w:rsidRDefault="00523345" w:rsidP="00523345">
      <w:pPr>
        <w:pStyle w:val="Footer"/>
        <w:tabs>
          <w:tab w:val="clear" w:pos="4320"/>
          <w:tab w:val="clear" w:pos="8640"/>
        </w:tabs>
        <w:spacing w:line="360" w:lineRule="auto"/>
        <w:rPr>
          <w:b/>
          <w:color w:val="993300"/>
          <w:sz w:val="28"/>
          <w:szCs w:val="28"/>
        </w:rPr>
      </w:pPr>
      <w:r w:rsidRPr="00523345">
        <w:rPr>
          <w:b/>
          <w:color w:val="993300"/>
          <w:sz w:val="28"/>
          <w:szCs w:val="28"/>
        </w:rPr>
        <w:lastRenderedPageBreak/>
        <w:t xml:space="preserve">FLOW CHART FOR THE CONTROL OF AUTOMATED                                             </w:t>
      </w:r>
      <w:smartTag w:uri="urn:schemas-microsoft-com:office:smarttags" w:element="City">
        <w:smartTag w:uri="urn:schemas-microsoft-com:office:smarttags" w:element="place">
          <w:r w:rsidRPr="00523345">
            <w:rPr>
              <w:b/>
              <w:color w:val="993300"/>
              <w:sz w:val="28"/>
              <w:szCs w:val="28"/>
            </w:rPr>
            <w:t>BATTLE</w:t>
          </w:r>
        </w:smartTag>
      </w:smartTag>
      <w:r w:rsidRPr="00523345">
        <w:rPr>
          <w:b/>
          <w:color w:val="993300"/>
          <w:sz w:val="28"/>
          <w:szCs w:val="28"/>
        </w:rPr>
        <w:t xml:space="preserve"> TANK USING GPS RECEIVER:</w:t>
      </w:r>
    </w:p>
    <w:p w:rsidR="00523345" w:rsidRPr="00523345" w:rsidRDefault="00523345" w:rsidP="00523345">
      <w:pPr>
        <w:pStyle w:val="Footer"/>
        <w:tabs>
          <w:tab w:val="clear" w:pos="4320"/>
          <w:tab w:val="clear" w:pos="8640"/>
          <w:tab w:val="num" w:pos="720"/>
        </w:tabs>
        <w:spacing w:line="360" w:lineRule="auto"/>
        <w:ind w:left="360"/>
        <w:jc w:val="center"/>
        <w:rPr>
          <w:b/>
        </w:rPr>
      </w:pPr>
    </w:p>
    <w:p w:rsidR="00523345" w:rsidRPr="00523345" w:rsidRDefault="00523345" w:rsidP="00523345">
      <w:pPr>
        <w:pStyle w:val="Footer"/>
        <w:tabs>
          <w:tab w:val="clear" w:pos="4320"/>
          <w:tab w:val="clear" w:pos="8640"/>
          <w:tab w:val="num" w:pos="720"/>
        </w:tabs>
        <w:spacing w:line="360" w:lineRule="auto"/>
        <w:ind w:left="360"/>
        <w:rPr>
          <w:u w:val="single"/>
        </w:rPr>
      </w:pPr>
    </w:p>
    <w:p w:rsidR="00523345" w:rsidRPr="00523345" w:rsidRDefault="00523345" w:rsidP="00523345">
      <w:pPr>
        <w:pStyle w:val="Footer"/>
        <w:tabs>
          <w:tab w:val="clear" w:pos="4320"/>
          <w:tab w:val="clear" w:pos="8640"/>
          <w:tab w:val="num" w:pos="720"/>
        </w:tabs>
        <w:spacing w:line="360" w:lineRule="auto"/>
        <w:ind w:left="360"/>
        <w:rPr>
          <w:u w:val="single"/>
        </w:rPr>
      </w:pPr>
    </w:p>
    <w:tbl>
      <w:tblPr>
        <w:tblW w:w="88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37"/>
        <w:gridCol w:w="2915"/>
        <w:gridCol w:w="3068"/>
      </w:tblGrid>
      <w:tr w:rsidR="00523345" w:rsidRPr="00523345">
        <w:tblPrEx>
          <w:tblCellMar>
            <w:top w:w="0" w:type="dxa"/>
            <w:bottom w:w="0" w:type="dxa"/>
          </w:tblCellMar>
        </w:tblPrEx>
        <w:trPr>
          <w:gridAfter w:val="2"/>
          <w:wAfter w:w="5983" w:type="dxa"/>
          <w:trHeight w:val="629"/>
        </w:trPr>
        <w:tc>
          <w:tcPr>
            <w:tcW w:w="2837" w:type="dxa"/>
          </w:tcPr>
          <w:p w:rsidR="00523345" w:rsidRPr="00523345" w:rsidRDefault="00523345" w:rsidP="00523345">
            <w:pPr>
              <w:pStyle w:val="Footer"/>
              <w:tabs>
                <w:tab w:val="clear" w:pos="4320"/>
                <w:tab w:val="clear" w:pos="8640"/>
                <w:tab w:val="num" w:pos="720"/>
              </w:tabs>
              <w:spacing w:line="360" w:lineRule="auto"/>
              <w:rPr>
                <w:sz w:val="20"/>
                <w:szCs w:val="20"/>
              </w:rPr>
            </w:pPr>
            <w:r w:rsidRPr="00523345">
              <w:rPr>
                <w:noProof/>
                <w:sz w:val="20"/>
                <w:szCs w:val="20"/>
              </w:rPr>
              <w:pict>
                <v:line id="_x0000_s1028" style="position:absolute;z-index:3" from="327.6pt,14.3pt" to="327.6pt,41.3pt">
                  <v:stroke endarrow="block"/>
                </v:line>
              </w:pict>
            </w:r>
            <w:r w:rsidRPr="00523345">
              <w:rPr>
                <w:noProof/>
                <w:sz w:val="20"/>
                <w:szCs w:val="20"/>
              </w:rPr>
              <w:pict>
                <v:line id="_x0000_s1027" style="position:absolute;z-index:2" from="129.6pt,14.3pt" to="327.6pt,14.3pt">
                  <v:stroke endarrow="block"/>
                </v:line>
              </w:pict>
            </w:r>
            <w:r w:rsidRPr="00523345">
              <w:rPr>
                <w:sz w:val="20"/>
                <w:szCs w:val="20"/>
              </w:rPr>
              <w:t xml:space="preserve">     ANTENNA</w:t>
            </w:r>
          </w:p>
        </w:tc>
      </w:tr>
      <w:tr w:rsidR="00523345" w:rsidRPr="00523345">
        <w:tblPrEx>
          <w:tblCellMar>
            <w:top w:w="0" w:type="dxa"/>
            <w:bottom w:w="0" w:type="dxa"/>
          </w:tblCellMar>
        </w:tblPrEx>
        <w:trPr>
          <w:gridBefore w:val="2"/>
          <w:wBefore w:w="5752" w:type="dxa"/>
          <w:trHeight w:val="1440"/>
        </w:trPr>
        <w:tc>
          <w:tcPr>
            <w:tcW w:w="3068" w:type="dxa"/>
          </w:tcPr>
          <w:p w:rsidR="00523345" w:rsidRPr="00523345" w:rsidRDefault="00523345" w:rsidP="00523345">
            <w:pPr>
              <w:pStyle w:val="Footer"/>
              <w:tabs>
                <w:tab w:val="num" w:pos="720"/>
              </w:tabs>
              <w:spacing w:line="360" w:lineRule="auto"/>
              <w:ind w:left="360"/>
              <w:rPr>
                <w:sz w:val="20"/>
                <w:szCs w:val="20"/>
                <w:u w:val="single"/>
              </w:rPr>
            </w:pPr>
          </w:p>
          <w:p w:rsidR="00523345" w:rsidRPr="00523345" w:rsidRDefault="00523345" w:rsidP="00523345">
            <w:pPr>
              <w:pStyle w:val="Footer"/>
              <w:tabs>
                <w:tab w:val="num" w:pos="720"/>
              </w:tabs>
              <w:spacing w:line="360" w:lineRule="auto"/>
              <w:rPr>
                <w:sz w:val="20"/>
                <w:szCs w:val="20"/>
              </w:rPr>
            </w:pPr>
            <w:r w:rsidRPr="00523345">
              <w:rPr>
                <w:sz w:val="20"/>
                <w:szCs w:val="20"/>
              </w:rPr>
              <w:t xml:space="preserve">   GPS RECEIVER</w:t>
            </w:r>
          </w:p>
        </w:tc>
      </w:tr>
    </w:tbl>
    <w:p w:rsidR="00523345" w:rsidRPr="00523345" w:rsidRDefault="009B0BE9" w:rsidP="00523345">
      <w:pPr>
        <w:pStyle w:val="Footer"/>
        <w:tabs>
          <w:tab w:val="clear" w:pos="4320"/>
          <w:tab w:val="clear" w:pos="8640"/>
          <w:tab w:val="num" w:pos="720"/>
        </w:tabs>
        <w:spacing w:line="360" w:lineRule="auto"/>
        <w:ind w:left="360"/>
        <w:rPr>
          <w:sz w:val="20"/>
          <w:szCs w:val="20"/>
          <w:u w:val="single"/>
        </w:rPr>
      </w:pPr>
      <w:r w:rsidRPr="00523345">
        <w:rPr>
          <w:noProof/>
          <w:sz w:val="20"/>
          <w:szCs w:val="20"/>
          <w:u w:val="single"/>
        </w:rPr>
        <w:pict>
          <v:line id="_x0000_s1029" style="position:absolute;left:0;text-align:left;z-index:4;mso-position-horizontal-relative:text;mso-position-vertical-relative:text" from="355.15pt,.65pt" to="355.15pt,36.65pt">
            <v:stroke endarrow="block"/>
          </v:line>
        </w:pict>
      </w:r>
    </w:p>
    <w:tbl>
      <w:tblPr>
        <w:tblW w:w="0" w:type="auto"/>
        <w:tblInd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93"/>
      </w:tblGrid>
      <w:tr w:rsidR="00523345" w:rsidRPr="00523345">
        <w:tblPrEx>
          <w:tblCellMar>
            <w:top w:w="0" w:type="dxa"/>
            <w:bottom w:w="0" w:type="dxa"/>
          </w:tblCellMar>
        </w:tblPrEx>
        <w:trPr>
          <w:trHeight w:val="2322"/>
        </w:trPr>
        <w:tc>
          <w:tcPr>
            <w:tcW w:w="5593" w:type="dxa"/>
          </w:tcPr>
          <w:p w:rsidR="00523345" w:rsidRPr="00523345" w:rsidRDefault="00523345" w:rsidP="00523345">
            <w:pPr>
              <w:pStyle w:val="Footer"/>
              <w:tabs>
                <w:tab w:val="clear" w:pos="4320"/>
                <w:tab w:val="clear" w:pos="8640"/>
                <w:tab w:val="num" w:pos="720"/>
              </w:tabs>
              <w:spacing w:line="360" w:lineRule="auto"/>
              <w:rPr>
                <w:sz w:val="20"/>
                <w:szCs w:val="20"/>
                <w:u w:val="single"/>
              </w:rPr>
            </w:pPr>
            <w:r w:rsidRPr="00523345">
              <w:rPr>
                <w:noProof/>
                <w:sz w:val="20"/>
                <w:szCs w:val="20"/>
                <w:u w:val="single"/>
              </w:rPr>
              <w:pict>
                <v:shapetype id="_x0000_t4" coordsize="21600,21600" o:spt="4" path="m10800,l,10800,10800,21600,21600,10800xe">
                  <v:stroke joinstyle="miter"/>
                  <v:path gradientshapeok="t" o:connecttype="rect" textboxrect="5400,5400,16200,16200"/>
                </v:shapetype>
                <v:shape id="_x0000_s1026" type="#_x0000_t4" style="position:absolute;margin-left:30.6pt;margin-top:18.9pt;width:189pt;height:87.35pt;z-index:1">
                  <v:textbox style="mso-next-textbox:#_x0000_s1026">
                    <w:txbxContent>
                      <w:p w:rsidR="00523345" w:rsidRPr="00523345" w:rsidRDefault="00523345" w:rsidP="00523345">
                        <w:pPr>
                          <w:pStyle w:val="BodyText"/>
                          <w:rPr>
                            <w:sz w:val="20"/>
                            <w:szCs w:val="20"/>
                          </w:rPr>
                        </w:pPr>
                        <w:r w:rsidRPr="00523345">
                          <w:rPr>
                            <w:sz w:val="20"/>
                            <w:szCs w:val="20"/>
                          </w:rPr>
                          <w:t>DECIDE THE DIRECTION</w:t>
                        </w:r>
                      </w:p>
                    </w:txbxContent>
                  </v:textbox>
                </v:shape>
              </w:pict>
            </w:r>
            <w:r w:rsidRPr="00523345">
              <w:rPr>
                <w:sz w:val="20"/>
                <w:szCs w:val="20"/>
              </w:rPr>
              <w:t xml:space="preserve">   MICROCONTROLLER  UNIT</w:t>
            </w:r>
          </w:p>
        </w:tc>
      </w:tr>
    </w:tbl>
    <w:p w:rsidR="00523345" w:rsidRPr="00523345" w:rsidRDefault="00523345" w:rsidP="00523345">
      <w:pPr>
        <w:pStyle w:val="Footer"/>
        <w:tabs>
          <w:tab w:val="clear" w:pos="4320"/>
          <w:tab w:val="clear" w:pos="8640"/>
          <w:tab w:val="num" w:pos="720"/>
        </w:tabs>
        <w:spacing w:line="360" w:lineRule="auto"/>
        <w:ind w:left="360"/>
        <w:rPr>
          <w:sz w:val="20"/>
          <w:szCs w:val="20"/>
          <w:u w:val="single"/>
        </w:rPr>
      </w:pPr>
      <w:r w:rsidRPr="00523345">
        <w:rPr>
          <w:noProof/>
          <w:sz w:val="20"/>
          <w:szCs w:val="20"/>
          <w:u w:val="single"/>
        </w:rPr>
        <w:pict>
          <v:line id="_x0000_s1030" style="position:absolute;left:0;text-align:left;z-index:5;mso-position-horizontal-relative:text;mso-position-vertical-relative:text" from="252pt,.15pt" to="252pt,36.15pt">
            <v:stroke endarrow="block"/>
          </v:line>
        </w:pict>
      </w:r>
    </w:p>
    <w:tbl>
      <w:tblPr>
        <w:tblW w:w="0" w:type="auto"/>
        <w:tblInd w:w="3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24"/>
      </w:tblGrid>
      <w:tr w:rsidR="00523345" w:rsidRPr="00523345">
        <w:tblPrEx>
          <w:tblCellMar>
            <w:top w:w="0" w:type="dxa"/>
            <w:bottom w:w="0" w:type="dxa"/>
          </w:tblCellMar>
        </w:tblPrEx>
        <w:trPr>
          <w:trHeight w:val="1234"/>
        </w:trPr>
        <w:tc>
          <w:tcPr>
            <w:tcW w:w="3424" w:type="dxa"/>
          </w:tcPr>
          <w:p w:rsidR="00523345" w:rsidRPr="00523345" w:rsidRDefault="00523345" w:rsidP="00523345">
            <w:pPr>
              <w:pStyle w:val="Footer"/>
              <w:tabs>
                <w:tab w:val="clear" w:pos="4320"/>
                <w:tab w:val="clear" w:pos="8640"/>
                <w:tab w:val="num" w:pos="720"/>
              </w:tabs>
              <w:spacing w:line="360" w:lineRule="auto"/>
              <w:rPr>
                <w:sz w:val="20"/>
                <w:szCs w:val="20"/>
                <w:u w:val="single"/>
              </w:rPr>
            </w:pPr>
          </w:p>
          <w:p w:rsidR="00523345" w:rsidRPr="00523345" w:rsidRDefault="00523345" w:rsidP="00523345">
            <w:pPr>
              <w:pStyle w:val="Footer"/>
              <w:tabs>
                <w:tab w:val="clear" w:pos="4320"/>
                <w:tab w:val="clear" w:pos="8640"/>
                <w:tab w:val="num" w:pos="720"/>
              </w:tabs>
              <w:spacing w:line="360" w:lineRule="auto"/>
              <w:rPr>
                <w:sz w:val="20"/>
                <w:szCs w:val="20"/>
              </w:rPr>
            </w:pPr>
            <w:r w:rsidRPr="00523345">
              <w:rPr>
                <w:sz w:val="20"/>
                <w:szCs w:val="20"/>
              </w:rPr>
              <w:t>STEPPER  MOTOR</w:t>
            </w:r>
          </w:p>
        </w:tc>
      </w:tr>
    </w:tbl>
    <w:p w:rsidR="00523345" w:rsidRPr="00523345" w:rsidRDefault="00523345" w:rsidP="00523345">
      <w:pPr>
        <w:pStyle w:val="Footer"/>
        <w:tabs>
          <w:tab w:val="clear" w:pos="4320"/>
          <w:tab w:val="clear" w:pos="8640"/>
          <w:tab w:val="num" w:pos="720"/>
        </w:tabs>
        <w:spacing w:line="360" w:lineRule="auto"/>
        <w:ind w:left="360"/>
        <w:rPr>
          <w:u w:val="single"/>
        </w:rPr>
      </w:pPr>
    </w:p>
    <w:p w:rsidR="00523345" w:rsidRPr="00523345" w:rsidRDefault="00523345" w:rsidP="00523345">
      <w:pPr>
        <w:pStyle w:val="Footer"/>
        <w:tabs>
          <w:tab w:val="clear" w:pos="4320"/>
          <w:tab w:val="clear" w:pos="8640"/>
          <w:tab w:val="num" w:pos="720"/>
        </w:tabs>
        <w:spacing w:line="360" w:lineRule="auto"/>
        <w:rPr>
          <w:u w:val="single"/>
        </w:rPr>
      </w:pPr>
    </w:p>
    <w:p w:rsidR="00523345" w:rsidRPr="00523345" w:rsidRDefault="00523345" w:rsidP="00523345">
      <w:pPr>
        <w:pStyle w:val="Footer"/>
        <w:tabs>
          <w:tab w:val="clear" w:pos="4320"/>
          <w:tab w:val="clear" w:pos="8640"/>
          <w:tab w:val="num" w:pos="720"/>
        </w:tabs>
        <w:spacing w:line="360" w:lineRule="auto"/>
        <w:rPr>
          <w:b/>
        </w:rPr>
      </w:pPr>
    </w:p>
    <w:p w:rsidR="00523345" w:rsidRPr="00523345" w:rsidRDefault="00523345" w:rsidP="00523345">
      <w:pPr>
        <w:pStyle w:val="Footer"/>
        <w:tabs>
          <w:tab w:val="clear" w:pos="4320"/>
          <w:tab w:val="clear" w:pos="8640"/>
          <w:tab w:val="num" w:pos="720"/>
        </w:tabs>
        <w:spacing w:line="360" w:lineRule="auto"/>
        <w:rPr>
          <w:b/>
        </w:rPr>
      </w:pPr>
    </w:p>
    <w:p w:rsidR="00523345" w:rsidRPr="00523345" w:rsidRDefault="00523345" w:rsidP="00523345">
      <w:pPr>
        <w:pStyle w:val="Footer"/>
        <w:tabs>
          <w:tab w:val="clear" w:pos="4320"/>
          <w:tab w:val="clear" w:pos="8640"/>
          <w:tab w:val="num" w:pos="720"/>
        </w:tabs>
        <w:spacing w:line="360" w:lineRule="auto"/>
        <w:rPr>
          <w:b/>
        </w:rPr>
      </w:pPr>
    </w:p>
    <w:p w:rsidR="00523345" w:rsidRPr="00523345" w:rsidRDefault="00523345" w:rsidP="00523345">
      <w:pPr>
        <w:pStyle w:val="Footer"/>
        <w:tabs>
          <w:tab w:val="clear" w:pos="4320"/>
          <w:tab w:val="clear" w:pos="8640"/>
          <w:tab w:val="num" w:pos="720"/>
        </w:tabs>
        <w:spacing w:line="360" w:lineRule="auto"/>
        <w:rPr>
          <w:b/>
        </w:rPr>
      </w:pPr>
    </w:p>
    <w:p w:rsidR="00523345" w:rsidRPr="00523345" w:rsidRDefault="00523345" w:rsidP="00523345">
      <w:pPr>
        <w:pStyle w:val="Footer"/>
        <w:tabs>
          <w:tab w:val="clear" w:pos="4320"/>
          <w:tab w:val="clear" w:pos="8640"/>
          <w:tab w:val="num" w:pos="720"/>
        </w:tabs>
        <w:spacing w:line="360" w:lineRule="auto"/>
        <w:rPr>
          <w:b/>
        </w:rPr>
      </w:pPr>
    </w:p>
    <w:p w:rsidR="00523345" w:rsidRPr="00523345" w:rsidRDefault="00523345" w:rsidP="00523345">
      <w:pPr>
        <w:pStyle w:val="Footer"/>
        <w:tabs>
          <w:tab w:val="clear" w:pos="4320"/>
          <w:tab w:val="clear" w:pos="8640"/>
          <w:tab w:val="num" w:pos="720"/>
        </w:tabs>
        <w:spacing w:line="360" w:lineRule="auto"/>
        <w:rPr>
          <w:b/>
        </w:rPr>
      </w:pPr>
    </w:p>
    <w:p w:rsidR="00BC0584" w:rsidRDefault="00BC0584" w:rsidP="00523345">
      <w:pPr>
        <w:pStyle w:val="Footer"/>
        <w:tabs>
          <w:tab w:val="clear" w:pos="4320"/>
          <w:tab w:val="clear" w:pos="8640"/>
          <w:tab w:val="num" w:pos="720"/>
        </w:tabs>
        <w:spacing w:line="360" w:lineRule="auto"/>
        <w:rPr>
          <w:b/>
          <w:color w:val="993300"/>
          <w:sz w:val="28"/>
          <w:szCs w:val="28"/>
        </w:rPr>
      </w:pPr>
    </w:p>
    <w:p w:rsidR="00523345" w:rsidRPr="00523345" w:rsidRDefault="00523345" w:rsidP="00523345">
      <w:pPr>
        <w:pStyle w:val="Footer"/>
        <w:tabs>
          <w:tab w:val="clear" w:pos="4320"/>
          <w:tab w:val="clear" w:pos="8640"/>
          <w:tab w:val="num" w:pos="720"/>
        </w:tabs>
        <w:spacing w:line="360" w:lineRule="auto"/>
        <w:rPr>
          <w:b/>
          <w:color w:val="993300"/>
          <w:sz w:val="28"/>
          <w:szCs w:val="28"/>
        </w:rPr>
      </w:pPr>
      <w:r w:rsidRPr="00523345">
        <w:rPr>
          <w:b/>
          <w:color w:val="993300"/>
          <w:sz w:val="28"/>
          <w:szCs w:val="28"/>
        </w:rPr>
        <w:lastRenderedPageBreak/>
        <w:t>KRASS ALGORITHM -FLOW CHART:</w:t>
      </w:r>
    </w:p>
    <w:p w:rsidR="00391E75" w:rsidRDefault="00391E75" w:rsidP="00523345">
      <w:pPr>
        <w:pStyle w:val="Footer"/>
        <w:tabs>
          <w:tab w:val="clear" w:pos="4320"/>
          <w:tab w:val="clear" w:pos="8640"/>
          <w:tab w:val="num" w:pos="720"/>
        </w:tabs>
        <w:spacing w:line="360" w:lineRule="auto"/>
        <w:rPr>
          <w:b/>
        </w:rPr>
      </w:pPr>
    </w:p>
    <w:p w:rsidR="00523345" w:rsidRPr="00523345" w:rsidRDefault="00032B3F" w:rsidP="00523345">
      <w:pPr>
        <w:pStyle w:val="Footer"/>
        <w:tabs>
          <w:tab w:val="clear" w:pos="4320"/>
          <w:tab w:val="clear" w:pos="8640"/>
          <w:tab w:val="num" w:pos="720"/>
        </w:tabs>
        <w:spacing w:line="360" w:lineRule="auto"/>
        <w:rPr>
          <w:b/>
        </w:rPr>
      </w:pPr>
      <w:r w:rsidRPr="00523345">
        <w:rPr>
          <w:noProof/>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48" type="#_x0000_t176" style="position:absolute;margin-left:189pt;margin-top:12.75pt;width:1in;height:27pt;z-index:23">
            <v:textbox style="mso-next-textbox:#_x0000_s1048">
              <w:txbxContent>
                <w:p w:rsidR="00523345" w:rsidRPr="00032B3F" w:rsidRDefault="00032B3F" w:rsidP="00032B3F">
                  <w:r>
                    <w:t>START</w:t>
                  </w:r>
                </w:p>
              </w:txbxContent>
            </v:textbox>
          </v:shape>
        </w:pict>
      </w:r>
    </w:p>
    <w:p w:rsidR="00523345" w:rsidRPr="00523345" w:rsidRDefault="00032B3F" w:rsidP="00523345">
      <w:pPr>
        <w:pStyle w:val="Footer"/>
        <w:tabs>
          <w:tab w:val="clear" w:pos="4320"/>
          <w:tab w:val="clear" w:pos="8640"/>
          <w:tab w:val="num" w:pos="720"/>
        </w:tabs>
        <w:spacing w:line="360" w:lineRule="auto"/>
        <w:ind w:left="360"/>
        <w:jc w:val="center"/>
      </w:pPr>
      <w:r w:rsidRPr="00523345">
        <w:rPr>
          <w:noProof/>
        </w:rPr>
        <w:pict>
          <v:line id="_x0000_s1034" style="position:absolute;left:0;text-align:left;z-index:9" from="225pt,19.05pt" to="225pt,37.05pt">
            <v:stroke endarrow="block"/>
          </v:line>
        </w:pict>
      </w:r>
    </w:p>
    <w:p w:rsidR="00523345" w:rsidRPr="00523345" w:rsidRDefault="00523345" w:rsidP="00523345">
      <w:pPr>
        <w:pStyle w:val="Footer"/>
        <w:tabs>
          <w:tab w:val="clear" w:pos="4320"/>
          <w:tab w:val="clear" w:pos="8640"/>
          <w:tab w:val="num" w:pos="720"/>
        </w:tabs>
        <w:spacing w:line="360" w:lineRule="auto"/>
        <w:ind w:left="360"/>
        <w:jc w:val="center"/>
      </w:pPr>
    </w:p>
    <w:p w:rsidR="00523345" w:rsidRPr="00523345" w:rsidRDefault="00523345" w:rsidP="00523345">
      <w:pPr>
        <w:pStyle w:val="Footer"/>
        <w:tabs>
          <w:tab w:val="clear" w:pos="4320"/>
          <w:tab w:val="clear" w:pos="8640"/>
          <w:tab w:val="num" w:pos="720"/>
        </w:tabs>
        <w:spacing w:line="360" w:lineRule="auto"/>
        <w:ind w:left="360"/>
        <w:jc w:val="center"/>
      </w:pPr>
      <w:r w:rsidRPr="00523345">
        <w:rPr>
          <w:noProof/>
        </w:rPr>
        <w:pict>
          <v:shapetype id="_x0000_t112" coordsize="21600,21600" o:spt="112" path="m,l,21600r21600,l21600,xem2610,nfl2610,21600em18990,nfl18990,21600e">
            <v:stroke joinstyle="miter"/>
            <v:path o:extrusionok="f" gradientshapeok="t" o:connecttype="rect" textboxrect="2610,0,18990,21600"/>
          </v:shapetype>
          <v:shape id="_x0000_s1031" type="#_x0000_t112" style="position:absolute;left:0;text-align:left;margin-left:2in;margin-top:-.45pt;width:171pt;height:36pt;z-index:6">
            <v:textbox style="mso-next-textbox:#_x0000_s1031">
              <w:txbxContent>
                <w:p w:rsidR="00523345" w:rsidRDefault="00523345" w:rsidP="00523345">
                  <w:pPr>
                    <w:pStyle w:val="BodyText"/>
                    <w:jc w:val="center"/>
                  </w:pPr>
                  <w:r>
                    <w:t>SET BAUD RATE       FOR 89C52</w:t>
                  </w:r>
                </w:p>
              </w:txbxContent>
            </v:textbox>
          </v:shape>
        </w:pict>
      </w:r>
    </w:p>
    <w:p w:rsidR="00523345" w:rsidRPr="00523345" w:rsidRDefault="00523345" w:rsidP="00523345">
      <w:pPr>
        <w:pStyle w:val="Title"/>
        <w:rPr>
          <w:b w:val="0"/>
          <w:szCs w:val="24"/>
        </w:rPr>
      </w:pPr>
      <w:r w:rsidRPr="00523345">
        <w:rPr>
          <w:b w:val="0"/>
          <w:noProof/>
          <w:szCs w:val="24"/>
        </w:rPr>
        <w:pict>
          <v:line id="_x0000_s1036" style="position:absolute;left:0;text-align:left;z-index:11" from="225pt,11.4pt" to="225pt,65.4pt">
            <v:stroke endarrow="block"/>
          </v:line>
        </w:pict>
      </w:r>
    </w:p>
    <w:p w:rsidR="00523345" w:rsidRPr="00523345" w:rsidRDefault="00391E75" w:rsidP="00523345">
      <w:pPr>
        <w:pStyle w:val="Title"/>
        <w:rPr>
          <w:b w:val="0"/>
          <w:szCs w:val="24"/>
        </w:rPr>
      </w:pPr>
      <w:r w:rsidRPr="00523345">
        <w:rPr>
          <w:noProof/>
          <w:szCs w:val="24"/>
          <w:u w:val="single"/>
        </w:rPr>
        <w:pict>
          <v:line id="_x0000_s1039" style="position:absolute;left:0;text-align:left;flip:x;z-index:14" from="225pt,17.25pt" to="396pt,17.25pt">
            <v:stroke endarrow="block"/>
          </v:line>
        </w:pict>
      </w:r>
      <w:r w:rsidR="00032B3F" w:rsidRPr="00523345">
        <w:rPr>
          <w:b w:val="0"/>
          <w:noProof/>
          <w:szCs w:val="24"/>
        </w:rPr>
        <w:pict>
          <v:line id="_x0000_s1038" style="position:absolute;left:0;text-align:left;flip:y;z-index:13" from="387pt,17.25pt" to="387pt,206.25pt">
            <v:stroke endarrow="block"/>
          </v:line>
        </w:pict>
      </w:r>
    </w:p>
    <w:p w:rsidR="00523345" w:rsidRPr="00523345" w:rsidRDefault="00523345" w:rsidP="00523345">
      <w:pPr>
        <w:pStyle w:val="Title"/>
        <w:rPr>
          <w:b w:val="0"/>
          <w:szCs w:val="24"/>
        </w:rPr>
      </w:pPr>
      <w:r w:rsidRPr="00523345">
        <w:rPr>
          <w:b w:val="0"/>
          <w:noProof/>
          <w:szCs w:val="24"/>
        </w:rPr>
        <w:pict>
          <v:shapetype id="_x0000_t111" coordsize="21600,21600" o:spt="111" path="m4321,l21600,,17204,21600,,21600xe">
            <v:stroke joinstyle="miter"/>
            <v:path gradientshapeok="t" o:connecttype="custom" o:connectlocs="12961,0;10800,0;2161,10800;8602,21600;10800,21600;19402,10800" textboxrect="4321,0,17204,21600"/>
          </v:shapetype>
          <v:shape id="_x0000_s1032" type="#_x0000_t111" style="position:absolute;left:0;text-align:left;margin-left:126pt;margin-top:17.1pt;width:3in;height:63pt;z-index:7">
            <v:textbox style="mso-next-textbox:#_x0000_s1032">
              <w:txbxContent>
                <w:p w:rsidR="00523345" w:rsidRDefault="00523345" w:rsidP="00523345">
                  <w:pPr>
                    <w:jc w:val="center"/>
                    <w:rPr>
                      <w:b/>
                      <w:bCs/>
                    </w:rPr>
                  </w:pPr>
                  <w:r>
                    <w:rPr>
                      <w:b/>
                      <w:bCs/>
                    </w:rPr>
                    <w:t>MOVE THE RECEIVED ASCII DATA FROM SBUF TO ACC</w:t>
                  </w:r>
                </w:p>
              </w:txbxContent>
            </v:textbox>
          </v:shape>
        </w:pict>
      </w:r>
    </w:p>
    <w:p w:rsidR="00523345" w:rsidRPr="00523345" w:rsidRDefault="00523345" w:rsidP="00523345">
      <w:pPr>
        <w:pStyle w:val="Title"/>
        <w:rPr>
          <w:b w:val="0"/>
          <w:szCs w:val="24"/>
        </w:rPr>
      </w:pPr>
    </w:p>
    <w:p w:rsidR="00523345" w:rsidRPr="00523345" w:rsidRDefault="00523345" w:rsidP="00523345">
      <w:pPr>
        <w:pStyle w:val="Title"/>
        <w:rPr>
          <w:b w:val="0"/>
          <w:szCs w:val="24"/>
        </w:rPr>
      </w:pPr>
    </w:p>
    <w:p w:rsidR="00523345" w:rsidRPr="00523345" w:rsidRDefault="00523345" w:rsidP="00523345">
      <w:pPr>
        <w:pStyle w:val="Title"/>
        <w:rPr>
          <w:b w:val="0"/>
          <w:szCs w:val="24"/>
        </w:rPr>
      </w:pPr>
      <w:r w:rsidRPr="00523345">
        <w:rPr>
          <w:b w:val="0"/>
          <w:noProof/>
          <w:szCs w:val="24"/>
        </w:rPr>
        <w:pict>
          <v:line id="_x0000_s1035" style="position:absolute;left:0;text-align:left;z-index:10" from="225pt,7.65pt" to="225pt,43.65pt">
            <v:stroke endarrow="block"/>
          </v:line>
        </w:pict>
      </w:r>
    </w:p>
    <w:p w:rsidR="00523345" w:rsidRPr="00523345" w:rsidRDefault="00523345" w:rsidP="00523345">
      <w:pPr>
        <w:pStyle w:val="Title"/>
        <w:rPr>
          <w:b w:val="0"/>
          <w:szCs w:val="24"/>
        </w:rPr>
      </w:pPr>
      <w:r w:rsidRPr="00523345">
        <w:rPr>
          <w:b w:val="0"/>
          <w:noProof/>
          <w:szCs w:val="24"/>
        </w:rPr>
        <w:pict>
          <v:shapetype id="_x0000_t110" coordsize="21600,21600" o:spt="110" path="m10800,l,10800,10800,21600,21600,10800xe">
            <v:stroke joinstyle="miter"/>
            <v:path gradientshapeok="t" o:connecttype="rect" textboxrect="5400,5400,16200,16200"/>
          </v:shapetype>
          <v:shape id="_x0000_s1033" type="#_x0000_t110" style="position:absolute;left:0;text-align:left;margin-left:2in;margin-top:19.5pt;width:153pt;height:2in;rotation:221696fd;z-index:8">
            <v:textbox style="mso-next-textbox:#_x0000_s1033">
              <w:txbxContent>
                <w:p w:rsidR="00523345" w:rsidRDefault="00523345" w:rsidP="00523345">
                  <w:pPr>
                    <w:jc w:val="center"/>
                    <w:rPr>
                      <w:b/>
                      <w:bCs/>
                    </w:rPr>
                  </w:pPr>
                  <w:r>
                    <w:rPr>
                      <w:b/>
                      <w:bCs/>
                    </w:rPr>
                    <w:t xml:space="preserve">COMPARE WHETHER RANGE IS ZERO OR NOT </w:t>
                  </w:r>
                </w:p>
              </w:txbxContent>
            </v:textbox>
          </v:shape>
        </w:pict>
      </w:r>
    </w:p>
    <w:p w:rsidR="00523345" w:rsidRPr="00523345" w:rsidRDefault="00523345" w:rsidP="00523345">
      <w:pPr>
        <w:pStyle w:val="Title"/>
        <w:rPr>
          <w:b w:val="0"/>
          <w:szCs w:val="24"/>
        </w:rPr>
      </w:pPr>
    </w:p>
    <w:p w:rsidR="00523345" w:rsidRPr="00523345" w:rsidRDefault="00523345" w:rsidP="00523345">
      <w:pPr>
        <w:pStyle w:val="Title"/>
        <w:rPr>
          <w:b w:val="0"/>
          <w:szCs w:val="24"/>
        </w:rPr>
      </w:pPr>
    </w:p>
    <w:p w:rsidR="00523345" w:rsidRPr="00523345" w:rsidRDefault="00523345" w:rsidP="00523345">
      <w:pPr>
        <w:pStyle w:val="Title"/>
        <w:rPr>
          <w:b w:val="0"/>
          <w:szCs w:val="24"/>
        </w:rPr>
      </w:pPr>
    </w:p>
    <w:p w:rsidR="00523345" w:rsidRPr="00523345" w:rsidRDefault="00032B3F" w:rsidP="00523345">
      <w:pPr>
        <w:pStyle w:val="Title"/>
        <w:rPr>
          <w:b w:val="0"/>
          <w:szCs w:val="24"/>
        </w:rPr>
      </w:pPr>
      <w:r w:rsidRPr="00523345">
        <w:rPr>
          <w:b w:val="0"/>
          <w:noProof/>
          <w:szCs w:val="24"/>
        </w:rPr>
        <w:pict>
          <v:line id="_x0000_s1037" style="position:absolute;left:0;text-align:left;z-index:12" from="297pt,11pt" to="387pt,11pt">
            <v:stroke endarrow="block"/>
          </v:line>
        </w:pict>
      </w:r>
    </w:p>
    <w:p w:rsidR="00523345" w:rsidRPr="00523345" w:rsidRDefault="00523345" w:rsidP="00523345">
      <w:pPr>
        <w:pStyle w:val="Title"/>
        <w:rPr>
          <w:b w:val="0"/>
          <w:szCs w:val="24"/>
        </w:rPr>
      </w:pPr>
    </w:p>
    <w:p w:rsidR="00523345" w:rsidRPr="00523345" w:rsidRDefault="00523345" w:rsidP="00523345">
      <w:pPr>
        <w:pStyle w:val="Title"/>
        <w:rPr>
          <w:b w:val="0"/>
          <w:szCs w:val="24"/>
        </w:rPr>
      </w:pPr>
    </w:p>
    <w:p w:rsidR="00523345" w:rsidRPr="00523345" w:rsidRDefault="00032B3F" w:rsidP="00523345">
      <w:pPr>
        <w:pStyle w:val="Title"/>
        <w:rPr>
          <w:b w:val="0"/>
          <w:szCs w:val="24"/>
        </w:rPr>
      </w:pPr>
      <w:r w:rsidRPr="00523345">
        <w:rPr>
          <w:b w:val="0"/>
          <w:noProof/>
          <w:szCs w:val="24"/>
        </w:rPr>
        <w:pict>
          <v:line id="_x0000_s1043" style="position:absolute;left:0;text-align:left;z-index:18" from="3in,2.9pt" to="3in,38.9pt">
            <v:stroke endarrow="block"/>
          </v:line>
        </w:pict>
      </w:r>
    </w:p>
    <w:p w:rsidR="00523345" w:rsidRPr="00523345" w:rsidRDefault="00032B3F" w:rsidP="00523345">
      <w:pPr>
        <w:pStyle w:val="Title"/>
        <w:rPr>
          <w:b w:val="0"/>
          <w:szCs w:val="24"/>
        </w:rPr>
      </w:pPr>
      <w:r w:rsidRPr="00523345">
        <w:rPr>
          <w:b w:val="0"/>
          <w:noProof/>
          <w:szCs w:val="24"/>
        </w:rPr>
        <w:pict>
          <v:shape id="_x0000_s1040" type="#_x0000_t110" style="position:absolute;left:0;text-align:left;margin-left:2in;margin-top:9.2pt;width:2in;height:126pt;z-index:15">
            <v:textbox style="mso-next-textbox:#_x0000_s1040">
              <w:txbxContent>
                <w:p w:rsidR="00523345" w:rsidRDefault="00523345" w:rsidP="00523345">
                  <w:pPr>
                    <w:rPr>
                      <w:b/>
                      <w:bCs/>
                    </w:rPr>
                  </w:pPr>
                  <w:r>
                    <w:rPr>
                      <w:b/>
                      <w:bCs/>
                    </w:rPr>
                    <w:t xml:space="preserve">COMPARE WPT RIGHT OR LEFT </w:t>
                  </w:r>
                </w:p>
              </w:txbxContent>
            </v:textbox>
          </v:shape>
        </w:pict>
      </w:r>
    </w:p>
    <w:p w:rsidR="00523345" w:rsidRPr="00523345" w:rsidRDefault="00523345" w:rsidP="00523345">
      <w:pPr>
        <w:pStyle w:val="Title"/>
        <w:rPr>
          <w:b w:val="0"/>
          <w:szCs w:val="24"/>
        </w:rPr>
      </w:pPr>
    </w:p>
    <w:p w:rsidR="00523345" w:rsidRPr="00523345" w:rsidRDefault="00523345" w:rsidP="00523345">
      <w:pPr>
        <w:pStyle w:val="Title"/>
        <w:rPr>
          <w:b w:val="0"/>
          <w:szCs w:val="24"/>
        </w:rPr>
      </w:pPr>
    </w:p>
    <w:p w:rsidR="00523345" w:rsidRPr="00523345" w:rsidRDefault="00032B3F" w:rsidP="00523345">
      <w:pPr>
        <w:pStyle w:val="Title"/>
        <w:rPr>
          <w:b w:val="0"/>
          <w:szCs w:val="24"/>
        </w:rPr>
      </w:pPr>
      <w:r w:rsidRPr="00523345">
        <w:rPr>
          <w:b w:val="0"/>
          <w:noProof/>
          <w:szCs w:val="24"/>
        </w:rPr>
        <w:pict>
          <v:line id="_x0000_s1045" style="position:absolute;left:0;text-align:left;z-index:20" from="405pt,10.1pt" to="405pt,37.1pt">
            <v:stroke endarrow="block"/>
          </v:line>
        </w:pict>
      </w:r>
      <w:r w:rsidRPr="00523345">
        <w:rPr>
          <w:b w:val="0"/>
          <w:noProof/>
          <w:szCs w:val="24"/>
        </w:rPr>
        <w:pict>
          <v:line id="_x0000_s1047" style="position:absolute;left:0;text-align:left;z-index:22" from="1in,1.1pt" to="1in,28.1pt">
            <v:stroke endarrow="block"/>
          </v:line>
        </w:pict>
      </w:r>
      <w:r w:rsidRPr="00523345">
        <w:rPr>
          <w:b w:val="0"/>
          <w:noProof/>
          <w:szCs w:val="24"/>
        </w:rPr>
        <w:pict>
          <v:line id="_x0000_s1046" style="position:absolute;left:0;text-align:left;flip:x;z-index:21" from="1in,1.1pt" to="2in,1.1pt">
            <v:stroke endarrow="block"/>
          </v:line>
        </w:pict>
      </w:r>
      <w:r w:rsidRPr="00523345">
        <w:rPr>
          <w:b w:val="0"/>
          <w:noProof/>
          <w:szCs w:val="24"/>
        </w:rPr>
        <w:pict>
          <v:line id="_x0000_s1044" style="position:absolute;left:0;text-align:left;z-index:19" from="4in,10.1pt" to="405pt,10.1pt">
            <v:stroke endarrow="block"/>
          </v:line>
        </w:pict>
      </w:r>
      <w:r w:rsidRPr="00523345">
        <w:rPr>
          <w:noProof/>
          <w:szCs w:val="24"/>
          <w:u w:val="single"/>
        </w:rPr>
        <w:pict>
          <v:shape id="_x0000_s1041" type="#_x0000_t112" style="position:absolute;left:0;text-align:left;margin-left:5in;margin-top:10.1pt;width:117pt;height:45pt;z-index:16">
            <v:textbox style="mso-next-textbox:#_x0000_s1041">
              <w:txbxContent>
                <w:p w:rsidR="00523345" w:rsidRDefault="00523345" w:rsidP="00523345">
                  <w:pPr>
                    <w:pStyle w:val="Heading2"/>
                  </w:pPr>
                  <w:r>
                    <w:t>RIGHT</w:t>
                  </w: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p>
                <w:p w:rsidR="00523345" w:rsidRDefault="00523345" w:rsidP="00523345">
                  <w:pPr>
                    <w:pStyle w:val="Heading2"/>
                  </w:pPr>
                  <w:r>
                    <w:t xml:space="preserve"> TURN</w:t>
                  </w:r>
                </w:p>
              </w:txbxContent>
            </v:textbox>
          </v:shape>
        </w:pict>
      </w:r>
    </w:p>
    <w:p w:rsidR="00523345" w:rsidRPr="00523345" w:rsidRDefault="00032B3F" w:rsidP="00523345">
      <w:pPr>
        <w:pStyle w:val="Title"/>
        <w:rPr>
          <w:b w:val="0"/>
          <w:szCs w:val="24"/>
        </w:rPr>
      </w:pPr>
      <w:r w:rsidRPr="00523345">
        <w:rPr>
          <w:b w:val="0"/>
          <w:noProof/>
          <w:szCs w:val="24"/>
        </w:rPr>
        <w:pict>
          <v:shape id="_x0000_s1042" type="#_x0000_t112" style="position:absolute;left:0;text-align:left;margin-left:18pt;margin-top:7.4pt;width:108pt;height:36pt;z-index:17">
            <v:textbox style="mso-next-textbox:#_x0000_s1042">
              <w:txbxContent>
                <w:p w:rsidR="00523345" w:rsidRDefault="00523345" w:rsidP="00523345">
                  <w:pPr>
                    <w:pStyle w:val="Heading2"/>
                  </w:pPr>
                  <w:r>
                    <w:t>LEFT TURN</w:t>
                  </w:r>
                </w:p>
              </w:txbxContent>
            </v:textbox>
          </v:shape>
        </w:pict>
      </w:r>
    </w:p>
    <w:p w:rsidR="00523345" w:rsidRPr="00523345" w:rsidRDefault="00523345" w:rsidP="00523345">
      <w:pPr>
        <w:pStyle w:val="Title"/>
        <w:jc w:val="left"/>
        <w:rPr>
          <w:b w:val="0"/>
          <w:szCs w:val="24"/>
        </w:rPr>
      </w:pPr>
    </w:p>
    <w:p w:rsidR="00523345" w:rsidRPr="00523345" w:rsidRDefault="00523345" w:rsidP="00523345">
      <w:pPr>
        <w:pStyle w:val="Title"/>
        <w:jc w:val="left"/>
        <w:rPr>
          <w:b w:val="0"/>
          <w:szCs w:val="24"/>
        </w:rPr>
      </w:pPr>
    </w:p>
    <w:p w:rsidR="00523345" w:rsidRPr="00523345" w:rsidRDefault="00523345" w:rsidP="00523345">
      <w:pPr>
        <w:pStyle w:val="Title"/>
        <w:jc w:val="left"/>
        <w:rPr>
          <w:szCs w:val="24"/>
        </w:rPr>
        <w:sectPr w:rsidR="00523345" w:rsidRPr="00523345" w:rsidSect="00F5413E">
          <w:type w:val="continuous"/>
          <w:pgSz w:w="12240" w:h="15840"/>
          <w:pgMar w:top="1080" w:right="720" w:bottom="234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space="720"/>
          <w:docGrid w:linePitch="360"/>
        </w:sectPr>
      </w:pPr>
    </w:p>
    <w:p w:rsidR="00391E75" w:rsidRDefault="00391E75" w:rsidP="00523345">
      <w:pPr>
        <w:pStyle w:val="Title"/>
        <w:jc w:val="left"/>
        <w:rPr>
          <w:szCs w:val="24"/>
        </w:rPr>
      </w:pPr>
    </w:p>
    <w:p w:rsidR="00523345" w:rsidRPr="00391E75" w:rsidRDefault="00523345" w:rsidP="00523345">
      <w:pPr>
        <w:pStyle w:val="Title"/>
        <w:jc w:val="left"/>
        <w:rPr>
          <w:color w:val="993300"/>
          <w:sz w:val="28"/>
          <w:szCs w:val="28"/>
        </w:rPr>
      </w:pPr>
      <w:r w:rsidRPr="00391E75">
        <w:rPr>
          <w:color w:val="993300"/>
          <w:sz w:val="28"/>
          <w:szCs w:val="28"/>
        </w:rPr>
        <w:t>FUTURE ENHANCEMENTS:</w:t>
      </w:r>
    </w:p>
    <w:p w:rsidR="00523345" w:rsidRPr="00523345" w:rsidRDefault="00523345" w:rsidP="00523345">
      <w:pPr>
        <w:spacing w:line="360" w:lineRule="auto"/>
        <w:ind w:firstLine="720"/>
        <w:jc w:val="both"/>
        <w:rPr>
          <w:bCs/>
        </w:rPr>
      </w:pPr>
      <w:r w:rsidRPr="00523345">
        <w:rPr>
          <w:bCs/>
        </w:rPr>
        <w:t>Our paper on EMBEDDED SYSTEM with Automation of Battle Tank Driving Using GPS Receiver can also be enhanced in a superior way in future. The following are some of the steps to be implemented for a new era of unmanned tank in upcoming future</w:t>
      </w:r>
    </w:p>
    <w:p w:rsidR="00523345" w:rsidRPr="00523345" w:rsidRDefault="00523345" w:rsidP="00523345">
      <w:pPr>
        <w:spacing w:line="360" w:lineRule="auto"/>
        <w:jc w:val="both"/>
        <w:rPr>
          <w:bCs/>
        </w:rPr>
      </w:pPr>
    </w:p>
    <w:p w:rsidR="00523345" w:rsidRPr="00523345" w:rsidRDefault="00523345" w:rsidP="00523345">
      <w:pPr>
        <w:numPr>
          <w:ilvl w:val="0"/>
          <w:numId w:val="1"/>
        </w:numPr>
        <w:spacing w:line="360" w:lineRule="auto"/>
        <w:ind w:left="792"/>
        <w:jc w:val="both"/>
        <w:rPr>
          <w:bCs/>
        </w:rPr>
      </w:pPr>
      <w:r w:rsidRPr="00523345">
        <w:rPr>
          <w:bCs/>
        </w:rPr>
        <w:t>Speed control of the tank</w:t>
      </w:r>
    </w:p>
    <w:p w:rsidR="00523345" w:rsidRPr="00523345" w:rsidRDefault="00523345" w:rsidP="00523345">
      <w:pPr>
        <w:numPr>
          <w:ilvl w:val="0"/>
          <w:numId w:val="1"/>
        </w:numPr>
        <w:spacing w:line="360" w:lineRule="auto"/>
        <w:ind w:left="792"/>
        <w:jc w:val="both"/>
        <w:rPr>
          <w:bCs/>
        </w:rPr>
      </w:pPr>
      <w:r w:rsidRPr="00523345">
        <w:rPr>
          <w:bCs/>
        </w:rPr>
        <w:t>Control of gear mechanism</w:t>
      </w:r>
    </w:p>
    <w:p w:rsidR="00523345" w:rsidRPr="00523345" w:rsidRDefault="00523345" w:rsidP="00523345">
      <w:pPr>
        <w:numPr>
          <w:ilvl w:val="0"/>
          <w:numId w:val="1"/>
        </w:numPr>
        <w:spacing w:line="360" w:lineRule="auto"/>
        <w:ind w:left="792"/>
        <w:jc w:val="both"/>
        <w:rPr>
          <w:bCs/>
        </w:rPr>
      </w:pPr>
      <w:r w:rsidRPr="00523345">
        <w:rPr>
          <w:bCs/>
        </w:rPr>
        <w:t>Automatic tracking.</w:t>
      </w:r>
    </w:p>
    <w:p w:rsidR="00523345" w:rsidRPr="00391E75" w:rsidRDefault="00523345" w:rsidP="00523345">
      <w:pPr>
        <w:pStyle w:val="Heading1"/>
        <w:spacing w:line="360" w:lineRule="auto"/>
        <w:rPr>
          <w:color w:val="993300"/>
          <w:sz w:val="28"/>
          <w:szCs w:val="28"/>
        </w:rPr>
      </w:pPr>
      <w:r w:rsidRPr="00391E75">
        <w:rPr>
          <w:color w:val="993300"/>
          <w:sz w:val="28"/>
          <w:szCs w:val="28"/>
        </w:rPr>
        <w:t>CONCLUSION:</w:t>
      </w:r>
    </w:p>
    <w:p w:rsidR="00523345" w:rsidRPr="00391E75" w:rsidRDefault="00523345" w:rsidP="00523345">
      <w:pPr>
        <w:pStyle w:val="BodyText"/>
        <w:ind w:firstLine="720"/>
      </w:pPr>
      <w:r w:rsidRPr="00391E75">
        <w:t>This paper when implemented as a project, the battle tanks could act in case of emergencies. Supposing the driver is injured during the course of their journey, we cannot expect him to urge to a nearby hospital and a substitute driver to take in charge of the vehicle in a battle field. In such cases the data available on the GPS receiver could be exploited and used to automatically navigate the battle tank.</w:t>
      </w:r>
    </w:p>
    <w:p w:rsidR="00523345" w:rsidRPr="00164015" w:rsidRDefault="00523345" w:rsidP="00523345">
      <w:pPr>
        <w:spacing w:line="360" w:lineRule="auto"/>
        <w:jc w:val="both"/>
        <w:rPr>
          <w:bCs/>
          <w:sz w:val="28"/>
          <w:szCs w:val="28"/>
          <w:u w:val="single"/>
        </w:rPr>
      </w:pPr>
    </w:p>
    <w:p w:rsidR="00391E75" w:rsidRDefault="00391E75" w:rsidP="00391E75">
      <w:pPr>
        <w:spacing w:line="360" w:lineRule="auto"/>
        <w:jc w:val="both"/>
        <w:rPr>
          <w:bCs/>
          <w:sz w:val="28"/>
          <w:szCs w:val="28"/>
          <w:u w:val="single"/>
        </w:rPr>
      </w:pPr>
    </w:p>
    <w:p w:rsidR="00391E75" w:rsidRDefault="00391E75" w:rsidP="00391E75">
      <w:pPr>
        <w:spacing w:line="360" w:lineRule="auto"/>
        <w:jc w:val="both"/>
        <w:rPr>
          <w:bCs/>
          <w:sz w:val="28"/>
          <w:szCs w:val="28"/>
          <w:u w:val="single"/>
        </w:rPr>
      </w:pPr>
    </w:p>
    <w:p w:rsidR="00391E75" w:rsidRDefault="00391E75" w:rsidP="00391E75">
      <w:pPr>
        <w:spacing w:line="360" w:lineRule="auto"/>
        <w:jc w:val="both"/>
        <w:rPr>
          <w:bCs/>
          <w:sz w:val="28"/>
          <w:szCs w:val="28"/>
          <w:u w:val="single"/>
        </w:rPr>
      </w:pPr>
    </w:p>
    <w:p w:rsidR="00391E75" w:rsidRDefault="00391E75" w:rsidP="00391E75">
      <w:pPr>
        <w:spacing w:line="360" w:lineRule="auto"/>
        <w:jc w:val="both"/>
        <w:rPr>
          <w:bCs/>
          <w:sz w:val="28"/>
          <w:szCs w:val="28"/>
          <w:u w:val="single"/>
        </w:rPr>
      </w:pPr>
    </w:p>
    <w:p w:rsidR="00391E75" w:rsidRDefault="00391E75" w:rsidP="00391E75">
      <w:pPr>
        <w:spacing w:line="360" w:lineRule="auto"/>
        <w:jc w:val="both"/>
        <w:rPr>
          <w:bCs/>
          <w:sz w:val="28"/>
          <w:szCs w:val="28"/>
          <w:u w:val="single"/>
        </w:rPr>
      </w:pPr>
    </w:p>
    <w:p w:rsidR="00391E75" w:rsidRDefault="00391E75" w:rsidP="00391E75">
      <w:pPr>
        <w:spacing w:line="360" w:lineRule="auto"/>
        <w:jc w:val="both"/>
        <w:rPr>
          <w:bCs/>
          <w:sz w:val="28"/>
          <w:szCs w:val="28"/>
          <w:u w:val="single"/>
        </w:rPr>
      </w:pPr>
    </w:p>
    <w:p w:rsidR="00391E75" w:rsidRPr="00391E75" w:rsidRDefault="00391E75" w:rsidP="00391E75">
      <w:pPr>
        <w:spacing w:line="360" w:lineRule="auto"/>
        <w:jc w:val="both"/>
        <w:rPr>
          <w:b/>
          <w:bCs/>
          <w:color w:val="993300"/>
          <w:sz w:val="28"/>
          <w:szCs w:val="28"/>
        </w:rPr>
      </w:pPr>
      <w:r w:rsidRPr="00391E75">
        <w:rPr>
          <w:b/>
          <w:bCs/>
          <w:color w:val="993300"/>
          <w:sz w:val="28"/>
          <w:szCs w:val="28"/>
        </w:rPr>
        <w:lastRenderedPageBreak/>
        <w:t>REFERENCES:</w:t>
      </w:r>
    </w:p>
    <w:p w:rsidR="00391E75" w:rsidRPr="00523345" w:rsidRDefault="00391E75" w:rsidP="00391E75">
      <w:pPr>
        <w:autoSpaceDE w:val="0"/>
        <w:autoSpaceDN w:val="0"/>
        <w:adjustRightInd w:val="0"/>
        <w:spacing w:line="360" w:lineRule="auto"/>
        <w:rPr>
          <w:rFonts w:ascii="TimesNewRoman,Italic" w:hAnsi="TimesNewRoman,Italic" w:cs="TimesNewRoman,Italic"/>
          <w:i/>
          <w:iCs/>
        </w:rPr>
      </w:pPr>
      <w:r w:rsidRPr="00523345">
        <w:rPr>
          <w:rFonts w:ascii="TimesNewRoman" w:hAnsi="TimesNewRoman" w:cs="TimesNewRoman"/>
        </w:rPr>
        <w:t xml:space="preserve">[1] D. M. Gavrila, “GPS TRACKING USING MICROCONTROLLERS”, </w:t>
      </w:r>
      <w:r w:rsidRPr="00523345">
        <w:rPr>
          <w:rFonts w:ascii="TimesNewRoman,Italic" w:hAnsi="TimesNewRoman,Italic" w:cs="TimesNewRoman,Italic"/>
          <w:i/>
          <w:iCs/>
        </w:rPr>
        <w:t>Proc. of European Conference on Computer</w:t>
      </w:r>
    </w:p>
    <w:p w:rsidR="00391E75" w:rsidRPr="00523345" w:rsidRDefault="00391E75" w:rsidP="00391E75">
      <w:pPr>
        <w:autoSpaceDE w:val="0"/>
        <w:autoSpaceDN w:val="0"/>
        <w:adjustRightInd w:val="0"/>
        <w:spacing w:line="360" w:lineRule="auto"/>
        <w:rPr>
          <w:rFonts w:ascii="TimesNewRoman" w:hAnsi="TimesNewRoman" w:cs="TimesNewRoman"/>
        </w:rPr>
      </w:pPr>
      <w:r w:rsidRPr="00523345">
        <w:rPr>
          <w:rFonts w:ascii="TimesNewRoman,Italic" w:hAnsi="TimesNewRoman,Italic" w:cs="TimesNewRoman,Italic"/>
          <w:i/>
          <w:iCs/>
        </w:rPr>
        <w:t xml:space="preserve">Vision, </w:t>
      </w:r>
      <w:r w:rsidRPr="00523345">
        <w:rPr>
          <w:rFonts w:ascii="TimesNewRoman" w:hAnsi="TimesNewRoman" w:cs="TimesNewRoman"/>
        </w:rPr>
        <w:t xml:space="preserve">pp. 37-49, </w:t>
      </w:r>
      <w:smartTag w:uri="urn:schemas-microsoft-com:office:smarttags" w:element="place">
        <w:smartTag w:uri="urn:schemas-microsoft-com:office:smarttags" w:element="City">
          <w:r w:rsidRPr="00523345">
            <w:rPr>
              <w:rFonts w:ascii="TimesNewRoman" w:hAnsi="TimesNewRoman" w:cs="TimesNewRoman"/>
            </w:rPr>
            <w:t>Dublin</w:t>
          </w:r>
        </w:smartTag>
        <w:r w:rsidRPr="00523345">
          <w:rPr>
            <w:rFonts w:ascii="TimesNewRoman" w:hAnsi="TimesNewRoman" w:cs="TimesNewRoman"/>
          </w:rPr>
          <w:t xml:space="preserve">, </w:t>
        </w:r>
        <w:smartTag w:uri="urn:schemas-microsoft-com:office:smarttags" w:element="country-region">
          <w:r w:rsidRPr="00523345">
            <w:rPr>
              <w:rFonts w:ascii="TimesNewRoman" w:hAnsi="TimesNewRoman" w:cs="TimesNewRoman"/>
            </w:rPr>
            <w:t>Ireland</w:t>
          </w:r>
        </w:smartTag>
      </w:smartTag>
      <w:r w:rsidRPr="00523345">
        <w:rPr>
          <w:rFonts w:ascii="TimesNewRoman" w:hAnsi="TimesNewRoman" w:cs="TimesNewRoman"/>
        </w:rPr>
        <w:t>, 2000</w:t>
      </w:r>
    </w:p>
    <w:p w:rsidR="00391E75" w:rsidRPr="00523345" w:rsidRDefault="00391E75" w:rsidP="00391E75">
      <w:pPr>
        <w:autoSpaceDE w:val="0"/>
        <w:autoSpaceDN w:val="0"/>
        <w:adjustRightInd w:val="0"/>
        <w:spacing w:line="360" w:lineRule="auto"/>
        <w:rPr>
          <w:rFonts w:ascii="TimesNewRoman,Italic" w:hAnsi="TimesNewRoman,Italic" w:cs="TimesNewRoman,Italic"/>
          <w:i/>
          <w:iCs/>
        </w:rPr>
      </w:pPr>
      <w:r w:rsidRPr="00523345">
        <w:rPr>
          <w:rFonts w:ascii="TimesNewRoman" w:hAnsi="TimesNewRoman" w:cs="TimesNewRoman"/>
        </w:rPr>
        <w:t xml:space="preserve">[2] I. Ulrich and I. Nourbakhsh, “MICROCONTROLLERBASED </w:t>
      </w:r>
      <w:smartTag w:uri="urn:schemas-microsoft-com:office:smarttags" w:element="place">
        <w:smartTag w:uri="urn:schemas-microsoft-com:office:smarttags" w:element="City">
          <w:r w:rsidRPr="00523345">
            <w:rPr>
              <w:rFonts w:ascii="TimesNewRoman" w:hAnsi="TimesNewRoman" w:cs="TimesNewRoman"/>
            </w:rPr>
            <w:t>BATTLE</w:t>
          </w:r>
        </w:smartTag>
      </w:smartTag>
      <w:r w:rsidRPr="00523345">
        <w:rPr>
          <w:rFonts w:ascii="TimesNewRoman" w:hAnsi="TimesNewRoman" w:cs="TimesNewRoman"/>
        </w:rPr>
        <w:t xml:space="preserve"> TANK GOVERNANCE”, </w:t>
      </w:r>
      <w:r w:rsidRPr="00523345">
        <w:rPr>
          <w:rFonts w:ascii="TimesNewRoman,Italic" w:hAnsi="TimesNewRoman,Italic" w:cs="TimesNewRoman,Italic"/>
          <w:i/>
          <w:iCs/>
        </w:rPr>
        <w:t>Proc. of the AAAI</w:t>
      </w:r>
    </w:p>
    <w:p w:rsidR="00391E75" w:rsidRPr="00523345" w:rsidRDefault="00391E75" w:rsidP="00391E75">
      <w:pPr>
        <w:autoSpaceDE w:val="0"/>
        <w:autoSpaceDN w:val="0"/>
        <w:adjustRightInd w:val="0"/>
        <w:spacing w:line="360" w:lineRule="auto"/>
        <w:rPr>
          <w:rFonts w:ascii="TimesNewRoman,Italic" w:hAnsi="TimesNewRoman,Italic" w:cs="TimesNewRoman,Italic"/>
          <w:i/>
          <w:iCs/>
        </w:rPr>
      </w:pPr>
      <w:r w:rsidRPr="00523345">
        <w:rPr>
          <w:rFonts w:ascii="TimesNewRoman,Italic" w:hAnsi="TimesNewRoman,Italic" w:cs="TimesNewRoman,Italic"/>
          <w:i/>
          <w:iCs/>
        </w:rPr>
        <w:t xml:space="preserve">National Conference on Artificial Intelligence, </w:t>
      </w:r>
      <w:smartTag w:uri="urn:schemas-microsoft-com:office:smarttags" w:element="place">
        <w:smartTag w:uri="urn:schemas-microsoft-com:office:smarttags" w:element="City">
          <w:r w:rsidRPr="00523345">
            <w:rPr>
              <w:rFonts w:ascii="TimesNewRoman,Italic" w:hAnsi="TimesNewRoman,Italic" w:cs="TimesNewRoman,Italic"/>
              <w:i/>
              <w:iCs/>
            </w:rPr>
            <w:t>Austin</w:t>
          </w:r>
        </w:smartTag>
        <w:r w:rsidRPr="00523345">
          <w:rPr>
            <w:rFonts w:ascii="TimesNewRoman,Italic" w:hAnsi="TimesNewRoman,Italic" w:cs="TimesNewRoman,Italic"/>
            <w:i/>
            <w:iCs/>
          </w:rPr>
          <w:t xml:space="preserve">, </w:t>
        </w:r>
        <w:smartTag w:uri="urn:schemas-microsoft-com:office:smarttags" w:element="State">
          <w:r w:rsidRPr="00523345">
            <w:rPr>
              <w:rFonts w:ascii="TimesNewRoman,Italic" w:hAnsi="TimesNewRoman,Italic" w:cs="TimesNewRoman,Italic"/>
              <w:i/>
              <w:iCs/>
            </w:rPr>
            <w:t>TX</w:t>
          </w:r>
        </w:smartTag>
      </w:smartTag>
      <w:r w:rsidRPr="00523345">
        <w:rPr>
          <w:rFonts w:ascii="TimesNewRoman,Italic" w:hAnsi="TimesNewRoman,Italic" w:cs="TimesNewRoman,Italic"/>
          <w:i/>
          <w:iCs/>
        </w:rPr>
        <w:t>,</w:t>
      </w:r>
    </w:p>
    <w:p w:rsidR="00391E75" w:rsidRDefault="00391E75" w:rsidP="00391E75"/>
    <w:p w:rsidR="00391E75" w:rsidRDefault="00391E75" w:rsidP="00391E75">
      <w:pPr>
        <w:spacing w:line="360" w:lineRule="auto"/>
        <w:jc w:val="both"/>
        <w:rPr>
          <w:bCs/>
          <w:sz w:val="28"/>
          <w:szCs w:val="28"/>
          <w:u w:val="single"/>
        </w:rPr>
        <w:sectPr w:rsidR="00391E75" w:rsidSect="00391E75">
          <w:pgSz w:w="12240" w:h="15840"/>
          <w:pgMar w:top="1260" w:right="720" w:bottom="1620" w:left="907" w:header="720" w:footer="720" w:gutter="0"/>
          <w:pgBorders w:offsetFrom="page">
            <w:top w:val="single" w:sz="4" w:space="24" w:color="auto" w:shadow="1"/>
            <w:left w:val="single" w:sz="4" w:space="24" w:color="auto" w:shadow="1"/>
            <w:bottom w:val="single" w:sz="4" w:space="24" w:color="auto" w:shadow="1"/>
            <w:right w:val="single" w:sz="4" w:space="24" w:color="auto" w:shadow="1"/>
          </w:pgBorders>
          <w:cols w:num="2" w:space="720"/>
          <w:docGrid w:linePitch="360"/>
        </w:sectPr>
      </w:pPr>
    </w:p>
    <w:p w:rsidR="00523345" w:rsidRDefault="00523345" w:rsidP="00391E75">
      <w:pPr>
        <w:spacing w:line="360" w:lineRule="auto"/>
        <w:jc w:val="both"/>
      </w:pPr>
    </w:p>
    <w:sectPr w:rsidR="00523345">
      <w:pgSz w:w="12240" w:h="15840"/>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45BBE" w:rsidRDefault="00445BBE">
      <w:r>
        <w:separator/>
      </w:r>
    </w:p>
  </w:endnote>
  <w:endnote w:type="continuationSeparator" w:id="1">
    <w:p w:rsidR="00445BBE" w:rsidRDefault="00445BBE">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imesNewRoman">
    <w:panose1 w:val="00000000000000000000"/>
    <w:charset w:val="00"/>
    <w:family w:val="roman"/>
    <w:notTrueType/>
    <w:pitch w:val="default"/>
    <w:sig w:usb0="00000003" w:usb1="00000000" w:usb2="00000000" w:usb3="00000000" w:csb0="00000001" w:csb1="00000000"/>
  </w:font>
  <w:font w:name="TimesNewRoman,Italic">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45BBE" w:rsidRDefault="00445BBE">
      <w:r>
        <w:separator/>
      </w:r>
    </w:p>
  </w:footnote>
  <w:footnote w:type="continuationSeparator" w:id="1">
    <w:p w:rsidR="00445BBE" w:rsidRDefault="00445BB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610B82"/>
    <w:multiLevelType w:val="hybridMultilevel"/>
    <w:tmpl w:val="77AA499A"/>
    <w:lvl w:ilvl="0" w:tplc="0409000B">
      <w:start w:val="1"/>
      <w:numFmt w:val="bullet"/>
      <w:lvlText w:val=""/>
      <w:lvlJc w:val="left"/>
      <w:pPr>
        <w:tabs>
          <w:tab w:val="num" w:pos="788"/>
        </w:tabs>
        <w:ind w:left="788" w:hanging="360"/>
      </w:pPr>
      <w:rPr>
        <w:rFonts w:ascii="Wingdings" w:hAnsi="Wingdings" w:hint="default"/>
      </w:rPr>
    </w:lvl>
    <w:lvl w:ilvl="1" w:tplc="04090003" w:tentative="1">
      <w:start w:val="1"/>
      <w:numFmt w:val="bullet"/>
      <w:lvlText w:val="o"/>
      <w:lvlJc w:val="left"/>
      <w:pPr>
        <w:tabs>
          <w:tab w:val="num" w:pos="1508"/>
        </w:tabs>
        <w:ind w:left="1508" w:hanging="360"/>
      </w:pPr>
      <w:rPr>
        <w:rFonts w:ascii="Courier New" w:hAnsi="Courier New" w:hint="default"/>
      </w:rPr>
    </w:lvl>
    <w:lvl w:ilvl="2" w:tplc="04090005" w:tentative="1">
      <w:start w:val="1"/>
      <w:numFmt w:val="bullet"/>
      <w:lvlText w:val=""/>
      <w:lvlJc w:val="left"/>
      <w:pPr>
        <w:tabs>
          <w:tab w:val="num" w:pos="2228"/>
        </w:tabs>
        <w:ind w:left="2228" w:hanging="360"/>
      </w:pPr>
      <w:rPr>
        <w:rFonts w:ascii="Wingdings" w:hAnsi="Wingdings" w:hint="default"/>
      </w:rPr>
    </w:lvl>
    <w:lvl w:ilvl="3" w:tplc="04090001" w:tentative="1">
      <w:start w:val="1"/>
      <w:numFmt w:val="bullet"/>
      <w:lvlText w:val=""/>
      <w:lvlJc w:val="left"/>
      <w:pPr>
        <w:tabs>
          <w:tab w:val="num" w:pos="2948"/>
        </w:tabs>
        <w:ind w:left="2948" w:hanging="360"/>
      </w:pPr>
      <w:rPr>
        <w:rFonts w:ascii="Symbol" w:hAnsi="Symbol" w:hint="default"/>
      </w:rPr>
    </w:lvl>
    <w:lvl w:ilvl="4" w:tplc="04090003" w:tentative="1">
      <w:start w:val="1"/>
      <w:numFmt w:val="bullet"/>
      <w:lvlText w:val="o"/>
      <w:lvlJc w:val="left"/>
      <w:pPr>
        <w:tabs>
          <w:tab w:val="num" w:pos="3668"/>
        </w:tabs>
        <w:ind w:left="3668" w:hanging="360"/>
      </w:pPr>
      <w:rPr>
        <w:rFonts w:ascii="Courier New" w:hAnsi="Courier New" w:hint="default"/>
      </w:rPr>
    </w:lvl>
    <w:lvl w:ilvl="5" w:tplc="04090005" w:tentative="1">
      <w:start w:val="1"/>
      <w:numFmt w:val="bullet"/>
      <w:lvlText w:val=""/>
      <w:lvlJc w:val="left"/>
      <w:pPr>
        <w:tabs>
          <w:tab w:val="num" w:pos="4388"/>
        </w:tabs>
        <w:ind w:left="4388" w:hanging="360"/>
      </w:pPr>
      <w:rPr>
        <w:rFonts w:ascii="Wingdings" w:hAnsi="Wingdings" w:hint="default"/>
      </w:rPr>
    </w:lvl>
    <w:lvl w:ilvl="6" w:tplc="04090001" w:tentative="1">
      <w:start w:val="1"/>
      <w:numFmt w:val="bullet"/>
      <w:lvlText w:val=""/>
      <w:lvlJc w:val="left"/>
      <w:pPr>
        <w:tabs>
          <w:tab w:val="num" w:pos="5108"/>
        </w:tabs>
        <w:ind w:left="5108" w:hanging="360"/>
      </w:pPr>
      <w:rPr>
        <w:rFonts w:ascii="Symbol" w:hAnsi="Symbol" w:hint="default"/>
      </w:rPr>
    </w:lvl>
    <w:lvl w:ilvl="7" w:tplc="04090003" w:tentative="1">
      <w:start w:val="1"/>
      <w:numFmt w:val="bullet"/>
      <w:lvlText w:val="o"/>
      <w:lvlJc w:val="left"/>
      <w:pPr>
        <w:tabs>
          <w:tab w:val="num" w:pos="5828"/>
        </w:tabs>
        <w:ind w:left="5828" w:hanging="360"/>
      </w:pPr>
      <w:rPr>
        <w:rFonts w:ascii="Courier New" w:hAnsi="Courier New" w:hint="default"/>
      </w:rPr>
    </w:lvl>
    <w:lvl w:ilvl="8" w:tplc="04090005" w:tentative="1">
      <w:start w:val="1"/>
      <w:numFmt w:val="bullet"/>
      <w:lvlText w:val=""/>
      <w:lvlJc w:val="left"/>
      <w:pPr>
        <w:tabs>
          <w:tab w:val="num" w:pos="6548"/>
        </w:tabs>
        <w:ind w:left="6548" w:hanging="360"/>
      </w:pPr>
      <w:rPr>
        <w:rFonts w:ascii="Wingdings" w:hAnsi="Wingdings" w:hint="default"/>
      </w:rPr>
    </w:lvl>
  </w:abstractNum>
  <w:abstractNum w:abstractNumId="1">
    <w:nsid w:val="40122E43"/>
    <w:multiLevelType w:val="hybridMultilevel"/>
    <w:tmpl w:val="232C990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oNotTrackMoves/>
  <w:defaultTabStop w:val="720"/>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523345"/>
    <w:rsid w:val="00032B3F"/>
    <w:rsid w:val="00391E75"/>
    <w:rsid w:val="00445BBE"/>
    <w:rsid w:val="00523345"/>
    <w:rsid w:val="009B0BE9"/>
    <w:rsid w:val="00A72B26"/>
    <w:rsid w:val="00B16E38"/>
    <w:rsid w:val="00BC0584"/>
    <w:rsid w:val="00F1670A"/>
    <w:rsid w:val="00F5413E"/>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country-region"/>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23345"/>
    <w:rPr>
      <w:sz w:val="24"/>
      <w:szCs w:val="24"/>
    </w:rPr>
  </w:style>
  <w:style w:type="paragraph" w:styleId="Heading1">
    <w:name w:val="heading 1"/>
    <w:basedOn w:val="Normal"/>
    <w:next w:val="Normal"/>
    <w:qFormat/>
    <w:rsid w:val="00523345"/>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523345"/>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523345"/>
    <w:pPr>
      <w:keepNext/>
      <w:spacing w:before="240" w:after="60"/>
      <w:outlineLvl w:val="2"/>
    </w:pPr>
    <w:rPr>
      <w:rFonts w:ascii="Arial" w:hAnsi="Arial" w:cs="Arial"/>
      <w:b/>
      <w:bCs/>
      <w:sz w:val="26"/>
      <w:szCs w:val="26"/>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523345"/>
    <w:pPr>
      <w:tabs>
        <w:tab w:val="center" w:pos="4320"/>
        <w:tab w:val="right" w:pos="8640"/>
      </w:tabs>
    </w:pPr>
  </w:style>
  <w:style w:type="paragraph" w:styleId="BodyText">
    <w:name w:val="Body Text"/>
    <w:basedOn w:val="Normal"/>
    <w:rsid w:val="00523345"/>
    <w:pPr>
      <w:spacing w:line="360" w:lineRule="auto"/>
      <w:jc w:val="both"/>
    </w:pPr>
  </w:style>
  <w:style w:type="paragraph" w:styleId="Title">
    <w:name w:val="Title"/>
    <w:basedOn w:val="Normal"/>
    <w:qFormat/>
    <w:rsid w:val="00523345"/>
    <w:pPr>
      <w:spacing w:line="360" w:lineRule="auto"/>
      <w:jc w:val="center"/>
    </w:pPr>
    <w:rPr>
      <w:b/>
      <w:bCs/>
      <w:color w:val="000000"/>
      <w:szCs w:val="4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1664</Words>
  <Characters>9490</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lpstr>
    </vt:vector>
  </TitlesOfParts>
  <Company>home</Company>
  <LinksUpToDate>false</LinksUpToDate>
  <CharactersWithSpaces>11132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sunil</dc:creator>
  <cp:keywords/>
  <cp:lastModifiedBy>klce</cp:lastModifiedBy>
  <cp:revision>2</cp:revision>
  <dcterms:created xsi:type="dcterms:W3CDTF">2009-01-28T14:30:00Z</dcterms:created>
  <dcterms:modified xsi:type="dcterms:W3CDTF">2009-01-28T14:30:00Z</dcterms:modified>
</cp:coreProperties>
</file>